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7D011" w14:textId="77777777" w:rsidR="00191BF0" w:rsidRDefault="00191BF0">
      <w:pPr>
        <w:overflowPunct w:val="0"/>
        <w:rPr>
          <w:rFonts w:hAnsi="Times New Roman"/>
        </w:rPr>
      </w:pPr>
      <w:r>
        <w:rPr>
          <w:rFonts w:hAnsi="Times New Roman" w:hint="eastAsia"/>
        </w:rPr>
        <w:t>第</w:t>
      </w:r>
      <w:r>
        <w:rPr>
          <w:rFonts w:hAnsi="Times New Roman"/>
        </w:rPr>
        <w:t>1</w:t>
      </w:r>
      <w:r>
        <w:rPr>
          <w:rFonts w:hAnsi="Times New Roman" w:hint="eastAsia"/>
        </w:rPr>
        <w:t>号様式</w:t>
      </w:r>
    </w:p>
    <w:p w14:paraId="6785C995" w14:textId="77777777" w:rsidR="00191BF0" w:rsidRDefault="00191BF0">
      <w:pPr>
        <w:overflowPunct w:val="0"/>
        <w:jc w:val="center"/>
        <w:rPr>
          <w:rFonts w:hAnsi="Times New Roman"/>
        </w:rPr>
      </w:pPr>
      <w:r>
        <w:rPr>
          <w:rFonts w:hAnsi="Times New Roman" w:hint="eastAsia"/>
        </w:rPr>
        <w:t>公共的団体認定申請書</w:t>
      </w:r>
    </w:p>
    <w:p w14:paraId="12934152" w14:textId="77777777" w:rsidR="00191BF0" w:rsidRDefault="00191BF0">
      <w:pPr>
        <w:overflowPunct w:val="0"/>
        <w:jc w:val="right"/>
        <w:rPr>
          <w:rFonts w:hAnsi="Times New Roman"/>
        </w:rPr>
      </w:pPr>
      <w:r>
        <w:rPr>
          <w:rFonts w:hAnsi="Times New Roman" w:hint="eastAsia"/>
        </w:rPr>
        <w:t>年　　月　　日</w:t>
      </w:r>
    </w:p>
    <w:p w14:paraId="363D9D0A" w14:textId="77777777" w:rsidR="00191BF0" w:rsidRDefault="00191BF0">
      <w:pPr>
        <w:overflowPunct w:val="0"/>
        <w:jc w:val="right"/>
        <w:rPr>
          <w:rFonts w:hAnsi="Times New Roman"/>
        </w:rPr>
      </w:pPr>
    </w:p>
    <w:p w14:paraId="74BE4F96" w14:textId="77777777" w:rsidR="00191BF0" w:rsidRDefault="00191BF0">
      <w:pPr>
        <w:overflowPunct w:val="0"/>
        <w:rPr>
          <w:rFonts w:hAnsi="Times New Roman"/>
        </w:rPr>
      </w:pPr>
      <w:r>
        <w:rPr>
          <w:rFonts w:hAnsi="Times New Roman" w:hint="eastAsia"/>
        </w:rPr>
        <w:t xml:space="preserve">　</w:t>
      </w:r>
      <w:r>
        <w:rPr>
          <w:rFonts w:hAnsi="Times New Roman"/>
        </w:rPr>
        <w:t>(</w:t>
      </w:r>
      <w:r>
        <w:rPr>
          <w:rFonts w:hAnsi="Times New Roman" w:hint="eastAsia"/>
        </w:rPr>
        <w:t>あて先</w:t>
      </w:r>
      <w:r>
        <w:rPr>
          <w:rFonts w:hAnsi="Times New Roman"/>
        </w:rPr>
        <w:t>)</w:t>
      </w:r>
      <w:r>
        <w:rPr>
          <w:rFonts w:hAnsi="Times New Roman" w:hint="eastAsia"/>
        </w:rPr>
        <w:t>成田市長</w:t>
      </w:r>
    </w:p>
    <w:p w14:paraId="44002E38" w14:textId="77777777" w:rsidR="00191BF0" w:rsidRDefault="00191BF0">
      <w:pPr>
        <w:overflowPunct w:val="0"/>
        <w:spacing w:line="240" w:lineRule="exact"/>
        <w:jc w:val="right"/>
        <w:rPr>
          <w:rFonts w:hAnsi="Times New Roman"/>
        </w:rPr>
      </w:pPr>
      <w:r>
        <w:rPr>
          <w:rFonts w:hAnsi="Times New Roman" w:hint="eastAsia"/>
        </w:rPr>
        <w:t xml:space="preserve">主たる事業所の所在地　　　　　　</w:t>
      </w:r>
    </w:p>
    <w:p w14:paraId="55F9F694" w14:textId="77777777" w:rsidR="00191BF0" w:rsidRDefault="00191BF0">
      <w:pPr>
        <w:overflowPunct w:val="0"/>
        <w:spacing w:line="240" w:lineRule="exact"/>
        <w:jc w:val="right"/>
        <w:rPr>
          <w:rFonts w:hAnsi="Times New Roman"/>
        </w:rPr>
      </w:pPr>
      <w:r>
        <w:rPr>
          <w:rFonts w:hAnsi="Times New Roman" w:hint="eastAsia"/>
          <w:spacing w:val="105"/>
        </w:rPr>
        <w:t>申請</w:t>
      </w:r>
      <w:r>
        <w:rPr>
          <w:rFonts w:hAnsi="Times New Roman" w:hint="eastAsia"/>
        </w:rPr>
        <w:t xml:space="preserve">者　</w:t>
      </w:r>
      <w:r>
        <w:rPr>
          <w:rFonts w:hAnsi="Times New Roman" w:hint="eastAsia"/>
          <w:u w:val="single"/>
        </w:rPr>
        <w:t xml:space="preserve">　　　　　　　　　　　　　　　　</w:t>
      </w:r>
    </w:p>
    <w:p w14:paraId="71757C9B" w14:textId="77777777" w:rsidR="00191BF0" w:rsidRDefault="00191BF0">
      <w:pPr>
        <w:overflowPunct w:val="0"/>
        <w:spacing w:before="100" w:line="240" w:lineRule="exact"/>
        <w:jc w:val="right"/>
        <w:rPr>
          <w:rFonts w:hAnsi="Times New Roman"/>
        </w:rPr>
      </w:pPr>
      <w:r>
        <w:rPr>
          <w:rFonts w:hAnsi="Times New Roman" w:hint="eastAsia"/>
        </w:rPr>
        <w:t xml:space="preserve">名称及び代表者の氏名　　　　　　</w:t>
      </w:r>
    </w:p>
    <w:p w14:paraId="433A3547" w14:textId="77777777" w:rsidR="00191BF0" w:rsidRDefault="00191BF0">
      <w:pPr>
        <w:overflowPunct w:val="0"/>
        <w:spacing w:line="240" w:lineRule="exact"/>
        <w:jc w:val="right"/>
        <w:rPr>
          <w:rFonts w:hAnsi="Times New Roman"/>
          <w:u w:val="single"/>
        </w:rPr>
      </w:pPr>
      <w:r>
        <w:rPr>
          <w:rFonts w:hAnsi="Times New Roman" w:hint="eastAsia"/>
          <w:u w:val="single"/>
        </w:rPr>
        <w:t xml:space="preserve">　　　　　　　　　　　　　　</w:t>
      </w:r>
      <w:r w:rsidR="002727BD">
        <w:rPr>
          <w:rFonts w:hAnsi="Times New Roman" w:hint="eastAsia"/>
          <w:u w:val="single"/>
        </w:rPr>
        <w:t xml:space="preserve">　</w:t>
      </w:r>
      <w:r>
        <w:rPr>
          <w:rFonts w:hAnsi="Times New Roman" w:hint="eastAsia"/>
          <w:u w:val="single"/>
        </w:rPr>
        <w:t xml:space="preserve">　</w:t>
      </w:r>
    </w:p>
    <w:p w14:paraId="2B1ABF15" w14:textId="77777777" w:rsidR="00191BF0" w:rsidRDefault="00191BF0">
      <w:pPr>
        <w:overflowPunct w:val="0"/>
        <w:spacing w:before="100" w:line="240" w:lineRule="exact"/>
        <w:jc w:val="right"/>
        <w:rPr>
          <w:rFonts w:hAnsi="Times New Roman"/>
        </w:rPr>
      </w:pPr>
      <w:r>
        <w:rPr>
          <w:rFonts w:hAnsi="Times New Roman" w:hint="eastAsia"/>
        </w:rPr>
        <w:t xml:space="preserve">電話番号　　　　　　　　　　　　</w:t>
      </w:r>
    </w:p>
    <w:p w14:paraId="3C215DBF" w14:textId="77777777" w:rsidR="00191BF0" w:rsidRDefault="00191BF0">
      <w:pPr>
        <w:overflowPunct w:val="0"/>
        <w:spacing w:line="240" w:lineRule="exact"/>
        <w:jc w:val="right"/>
        <w:rPr>
          <w:rFonts w:hAnsi="Times New Roman"/>
          <w:u w:val="single"/>
        </w:rPr>
      </w:pPr>
      <w:r>
        <w:rPr>
          <w:rFonts w:hAnsi="Times New Roman" w:hint="eastAsia"/>
          <w:u w:val="single"/>
        </w:rPr>
        <w:t xml:space="preserve">　　　　　　　　　　　　　　　　</w:t>
      </w:r>
    </w:p>
    <w:p w14:paraId="67164F69" w14:textId="77777777" w:rsidR="00191BF0" w:rsidRDefault="00191BF0">
      <w:pPr>
        <w:overflowPunct w:val="0"/>
        <w:rPr>
          <w:rFonts w:hAnsi="Times New Roman"/>
        </w:rPr>
      </w:pPr>
    </w:p>
    <w:p w14:paraId="5DF165FB" w14:textId="77777777" w:rsidR="00191BF0" w:rsidRDefault="00191BF0">
      <w:pPr>
        <w:overflowPunct w:val="0"/>
        <w:rPr>
          <w:rFonts w:hAnsi="Times New Roman"/>
        </w:rPr>
      </w:pPr>
      <w:r>
        <w:rPr>
          <w:rFonts w:hAnsi="Times New Roman" w:hint="eastAsia"/>
        </w:rPr>
        <w:t xml:space="preserve">　公共的団体の認定を受けたいので，次のとおり申請します。</w:t>
      </w:r>
    </w:p>
    <w:p w14:paraId="10E22B2C" w14:textId="77777777" w:rsidR="00191BF0" w:rsidRDefault="00191BF0">
      <w:pPr>
        <w:overflowPunct w:val="0"/>
        <w:rPr>
          <w:rFonts w:hAnsi="Times New Roman"/>
        </w:rPr>
      </w:pPr>
    </w:p>
    <w:p w14:paraId="4F9EFA6B" w14:textId="77777777" w:rsidR="00191BF0" w:rsidRDefault="00191BF0">
      <w:pPr>
        <w:overflowPunct w:val="0"/>
        <w:ind w:left="105" w:hanging="105"/>
        <w:rPr>
          <w:rFonts w:hAnsi="Times New Roman"/>
        </w:rPr>
      </w:pPr>
      <w:r>
        <w:rPr>
          <w:rFonts w:hAnsi="Times New Roman"/>
        </w:rPr>
        <w:t>1</w:t>
      </w:r>
      <w:r>
        <w:rPr>
          <w:rFonts w:hAnsi="Times New Roman" w:hint="eastAsia"/>
        </w:rPr>
        <w:t xml:space="preserve">　申請者の資本金，基本金その他これらに準ずるものの出資総額及び出資者のうち国又は地方公共団体別の出資金額</w:t>
      </w:r>
    </w:p>
    <w:p w14:paraId="20F9C6FF" w14:textId="77777777" w:rsidR="00191BF0" w:rsidRDefault="00191BF0">
      <w:pPr>
        <w:overflowPunct w:val="0"/>
        <w:ind w:left="105" w:hanging="105"/>
        <w:rPr>
          <w:rFonts w:hAnsi="Times New Roman"/>
        </w:rPr>
      </w:pPr>
    </w:p>
    <w:p w14:paraId="2953DC3C" w14:textId="77777777" w:rsidR="00191BF0" w:rsidRDefault="00191BF0">
      <w:pPr>
        <w:overflowPunct w:val="0"/>
        <w:rPr>
          <w:rFonts w:hAnsi="Times New Roman"/>
        </w:rPr>
      </w:pPr>
      <w:r>
        <w:rPr>
          <w:rFonts w:hAnsi="Times New Roman" w:hint="eastAsia"/>
        </w:rPr>
        <w:t xml:space="preserve">　</w:t>
      </w:r>
      <w:r>
        <w:rPr>
          <w:rFonts w:hAnsi="Times New Roman"/>
        </w:rPr>
        <w:t>(1)</w:t>
      </w:r>
      <w:r>
        <w:rPr>
          <w:rFonts w:hAnsi="Times New Roman" w:hint="eastAsia"/>
        </w:rPr>
        <w:t xml:space="preserve">　出資総額　　　　　　　　　　　千円</w:t>
      </w:r>
      <w:r>
        <w:rPr>
          <w:rFonts w:hAnsi="Times New Roman"/>
        </w:rPr>
        <w:t>(</w:t>
      </w:r>
      <w:r>
        <w:rPr>
          <w:rFonts w:hAnsi="Times New Roman" w:hint="eastAsia"/>
        </w:rPr>
        <w:t xml:space="preserve">　　　　年　　月　　日現在</w:t>
      </w:r>
      <w:r>
        <w:rPr>
          <w:rFonts w:hAnsi="Times New Roman"/>
        </w:rPr>
        <w:t>)</w:t>
      </w:r>
    </w:p>
    <w:p w14:paraId="1134BB19" w14:textId="77777777" w:rsidR="00191BF0" w:rsidRDefault="00191BF0">
      <w:pPr>
        <w:overflowPunct w:val="0"/>
        <w:rPr>
          <w:rFonts w:hAnsi="Times New Roman"/>
        </w:rPr>
      </w:pPr>
      <w:r>
        <w:rPr>
          <w:rFonts w:hAnsi="Times New Roman" w:hint="eastAsia"/>
        </w:rPr>
        <w:t xml:space="preserve">　</w:t>
      </w:r>
      <w:r>
        <w:rPr>
          <w:rFonts w:hAnsi="Times New Roman"/>
        </w:rPr>
        <w:t>(2)</w:t>
      </w:r>
      <w:r>
        <w:rPr>
          <w:rFonts w:hAnsi="Times New Roman" w:hint="eastAsia"/>
        </w:rPr>
        <w:t xml:space="preserve">　国又は地方公共団体別出資金額</w:t>
      </w:r>
    </w:p>
    <w:p w14:paraId="2EFA64A2" w14:textId="77777777" w:rsidR="00191BF0" w:rsidRDefault="00191BF0">
      <w:pPr>
        <w:overflowPunct w:val="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790"/>
        <w:gridCol w:w="1995"/>
      </w:tblGrid>
      <w:tr w:rsidR="00191BF0" w14:paraId="2920FB93" w14:textId="77777777">
        <w:tblPrEx>
          <w:tblCellMar>
            <w:top w:w="0" w:type="dxa"/>
            <w:bottom w:w="0" w:type="dxa"/>
          </w:tblCellMar>
        </w:tblPrEx>
        <w:trPr>
          <w:cantSplit/>
          <w:trHeight w:val="500"/>
        </w:trPr>
        <w:tc>
          <w:tcPr>
            <w:tcW w:w="1620" w:type="dxa"/>
            <w:vMerge w:val="restart"/>
            <w:tcBorders>
              <w:top w:val="nil"/>
              <w:left w:val="nil"/>
              <w:bottom w:val="nil"/>
              <w:right w:val="nil"/>
            </w:tcBorders>
            <w:vAlign w:val="center"/>
          </w:tcPr>
          <w:p w14:paraId="56F35751" w14:textId="77777777" w:rsidR="00191BF0" w:rsidRDefault="00191BF0">
            <w:pPr>
              <w:overflowPunct w:val="0"/>
              <w:rPr>
                <w:rFonts w:hAnsi="Times New Roman"/>
              </w:rPr>
            </w:pPr>
            <w:r>
              <w:rPr>
                <w:rFonts w:hAnsi="Times New Roman" w:hint="eastAsia"/>
              </w:rPr>
              <w:t xml:space="preserve">　</w:t>
            </w:r>
          </w:p>
        </w:tc>
        <w:tc>
          <w:tcPr>
            <w:tcW w:w="2790" w:type="dxa"/>
            <w:vAlign w:val="center"/>
          </w:tcPr>
          <w:p w14:paraId="5069AEAB" w14:textId="77777777" w:rsidR="00191BF0" w:rsidRDefault="00191BF0">
            <w:pPr>
              <w:overflowPunct w:val="0"/>
              <w:jc w:val="center"/>
              <w:rPr>
                <w:rFonts w:hAnsi="Times New Roman"/>
              </w:rPr>
            </w:pPr>
            <w:r>
              <w:rPr>
                <w:rFonts w:hAnsi="Times New Roman" w:hint="eastAsia"/>
              </w:rPr>
              <w:t>国・地方公共団体名</w:t>
            </w:r>
          </w:p>
        </w:tc>
        <w:tc>
          <w:tcPr>
            <w:tcW w:w="1995" w:type="dxa"/>
            <w:vAlign w:val="center"/>
          </w:tcPr>
          <w:p w14:paraId="015EB3B6" w14:textId="77777777" w:rsidR="00191BF0" w:rsidRDefault="00191BF0">
            <w:pPr>
              <w:overflowPunct w:val="0"/>
              <w:jc w:val="center"/>
              <w:rPr>
                <w:rFonts w:hAnsi="Times New Roman"/>
              </w:rPr>
            </w:pPr>
            <w:r>
              <w:rPr>
                <w:rFonts w:hAnsi="Times New Roman" w:hint="eastAsia"/>
                <w:spacing w:val="105"/>
              </w:rPr>
              <w:t>出資金</w:t>
            </w:r>
            <w:r>
              <w:rPr>
                <w:rFonts w:hAnsi="Times New Roman" w:hint="eastAsia"/>
              </w:rPr>
              <w:t>額</w:t>
            </w:r>
          </w:p>
        </w:tc>
      </w:tr>
      <w:tr w:rsidR="00191BF0" w14:paraId="7DA48338" w14:textId="77777777">
        <w:tblPrEx>
          <w:tblCellMar>
            <w:top w:w="0" w:type="dxa"/>
            <w:bottom w:w="0" w:type="dxa"/>
          </w:tblCellMar>
        </w:tblPrEx>
        <w:trPr>
          <w:cantSplit/>
          <w:trHeight w:val="500"/>
        </w:trPr>
        <w:tc>
          <w:tcPr>
            <w:tcW w:w="1620" w:type="dxa"/>
            <w:vMerge/>
            <w:tcBorders>
              <w:top w:val="nil"/>
              <w:left w:val="nil"/>
              <w:bottom w:val="nil"/>
              <w:right w:val="nil"/>
            </w:tcBorders>
            <w:vAlign w:val="center"/>
          </w:tcPr>
          <w:p w14:paraId="7160018E" w14:textId="77777777" w:rsidR="00191BF0" w:rsidRDefault="00191BF0">
            <w:pPr>
              <w:overflowPunct w:val="0"/>
              <w:rPr>
                <w:rFonts w:hAnsi="Times New Roman"/>
              </w:rPr>
            </w:pPr>
          </w:p>
        </w:tc>
        <w:tc>
          <w:tcPr>
            <w:tcW w:w="2790" w:type="dxa"/>
            <w:vAlign w:val="center"/>
          </w:tcPr>
          <w:p w14:paraId="0B28910C" w14:textId="77777777" w:rsidR="00191BF0" w:rsidRDefault="00191BF0">
            <w:pPr>
              <w:overflowPunct w:val="0"/>
              <w:rPr>
                <w:rFonts w:hAnsi="Times New Roman"/>
              </w:rPr>
            </w:pPr>
            <w:r>
              <w:rPr>
                <w:rFonts w:hAnsi="Times New Roman" w:hint="eastAsia"/>
              </w:rPr>
              <w:t xml:space="preserve">　</w:t>
            </w:r>
          </w:p>
        </w:tc>
        <w:tc>
          <w:tcPr>
            <w:tcW w:w="1995" w:type="dxa"/>
            <w:vAlign w:val="center"/>
          </w:tcPr>
          <w:p w14:paraId="2E513D2C" w14:textId="77777777" w:rsidR="00191BF0" w:rsidRDefault="00191BF0">
            <w:pPr>
              <w:overflowPunct w:val="0"/>
              <w:jc w:val="right"/>
              <w:rPr>
                <w:rFonts w:hAnsi="Times New Roman"/>
              </w:rPr>
            </w:pPr>
            <w:r>
              <w:rPr>
                <w:rFonts w:hAnsi="Times New Roman" w:hint="eastAsia"/>
              </w:rPr>
              <w:t>千円</w:t>
            </w:r>
          </w:p>
        </w:tc>
      </w:tr>
      <w:tr w:rsidR="00191BF0" w14:paraId="403F02C4" w14:textId="77777777">
        <w:tblPrEx>
          <w:tblCellMar>
            <w:top w:w="0" w:type="dxa"/>
            <w:bottom w:w="0" w:type="dxa"/>
          </w:tblCellMar>
        </w:tblPrEx>
        <w:trPr>
          <w:cantSplit/>
          <w:trHeight w:val="500"/>
        </w:trPr>
        <w:tc>
          <w:tcPr>
            <w:tcW w:w="1620" w:type="dxa"/>
            <w:vMerge/>
            <w:tcBorders>
              <w:top w:val="nil"/>
              <w:left w:val="nil"/>
              <w:bottom w:val="nil"/>
              <w:right w:val="nil"/>
            </w:tcBorders>
            <w:vAlign w:val="center"/>
          </w:tcPr>
          <w:p w14:paraId="2B4AEB10" w14:textId="77777777" w:rsidR="00191BF0" w:rsidRDefault="00191BF0">
            <w:pPr>
              <w:overflowPunct w:val="0"/>
              <w:rPr>
                <w:rFonts w:hAnsi="Times New Roman"/>
              </w:rPr>
            </w:pPr>
          </w:p>
        </w:tc>
        <w:tc>
          <w:tcPr>
            <w:tcW w:w="2790" w:type="dxa"/>
            <w:vAlign w:val="center"/>
          </w:tcPr>
          <w:p w14:paraId="7428980E" w14:textId="77777777" w:rsidR="00191BF0" w:rsidRDefault="00191BF0">
            <w:pPr>
              <w:overflowPunct w:val="0"/>
              <w:rPr>
                <w:rFonts w:hAnsi="Times New Roman"/>
              </w:rPr>
            </w:pPr>
            <w:r>
              <w:rPr>
                <w:rFonts w:hAnsi="Times New Roman" w:hint="eastAsia"/>
              </w:rPr>
              <w:t xml:space="preserve">　</w:t>
            </w:r>
          </w:p>
        </w:tc>
        <w:tc>
          <w:tcPr>
            <w:tcW w:w="1995" w:type="dxa"/>
            <w:vAlign w:val="center"/>
          </w:tcPr>
          <w:p w14:paraId="545E49B8" w14:textId="77777777" w:rsidR="00191BF0" w:rsidRDefault="00191BF0">
            <w:pPr>
              <w:overflowPunct w:val="0"/>
              <w:jc w:val="right"/>
              <w:rPr>
                <w:rFonts w:hAnsi="Times New Roman"/>
              </w:rPr>
            </w:pPr>
            <w:r>
              <w:rPr>
                <w:rFonts w:hAnsi="Times New Roman" w:hint="eastAsia"/>
              </w:rPr>
              <w:t>千円</w:t>
            </w:r>
          </w:p>
        </w:tc>
      </w:tr>
      <w:tr w:rsidR="00191BF0" w14:paraId="4394D7B3" w14:textId="77777777">
        <w:tblPrEx>
          <w:tblCellMar>
            <w:top w:w="0" w:type="dxa"/>
            <w:bottom w:w="0" w:type="dxa"/>
          </w:tblCellMar>
        </w:tblPrEx>
        <w:trPr>
          <w:cantSplit/>
          <w:trHeight w:val="500"/>
        </w:trPr>
        <w:tc>
          <w:tcPr>
            <w:tcW w:w="1620" w:type="dxa"/>
            <w:vMerge/>
            <w:tcBorders>
              <w:top w:val="nil"/>
              <w:left w:val="nil"/>
              <w:bottom w:val="nil"/>
              <w:right w:val="nil"/>
            </w:tcBorders>
            <w:vAlign w:val="center"/>
          </w:tcPr>
          <w:p w14:paraId="4C59FAC2" w14:textId="77777777" w:rsidR="00191BF0" w:rsidRDefault="00191BF0">
            <w:pPr>
              <w:overflowPunct w:val="0"/>
              <w:rPr>
                <w:rFonts w:hAnsi="Times New Roman"/>
              </w:rPr>
            </w:pPr>
          </w:p>
        </w:tc>
        <w:tc>
          <w:tcPr>
            <w:tcW w:w="2790" w:type="dxa"/>
            <w:vAlign w:val="center"/>
          </w:tcPr>
          <w:p w14:paraId="32F5D159" w14:textId="77777777" w:rsidR="00191BF0" w:rsidRDefault="00191BF0">
            <w:pPr>
              <w:overflowPunct w:val="0"/>
              <w:rPr>
                <w:rFonts w:hAnsi="Times New Roman"/>
              </w:rPr>
            </w:pPr>
            <w:r>
              <w:rPr>
                <w:rFonts w:hAnsi="Times New Roman" w:hint="eastAsia"/>
              </w:rPr>
              <w:t xml:space="preserve">　</w:t>
            </w:r>
          </w:p>
        </w:tc>
        <w:tc>
          <w:tcPr>
            <w:tcW w:w="1995" w:type="dxa"/>
            <w:vAlign w:val="center"/>
          </w:tcPr>
          <w:p w14:paraId="1B6D1A40" w14:textId="77777777" w:rsidR="00191BF0" w:rsidRDefault="00191BF0">
            <w:pPr>
              <w:overflowPunct w:val="0"/>
              <w:jc w:val="right"/>
              <w:rPr>
                <w:rFonts w:hAnsi="Times New Roman"/>
              </w:rPr>
            </w:pPr>
            <w:r>
              <w:rPr>
                <w:rFonts w:hAnsi="Times New Roman" w:hint="eastAsia"/>
              </w:rPr>
              <w:t>千円</w:t>
            </w:r>
          </w:p>
        </w:tc>
      </w:tr>
      <w:tr w:rsidR="00191BF0" w14:paraId="5B201563" w14:textId="77777777">
        <w:tblPrEx>
          <w:tblCellMar>
            <w:top w:w="0" w:type="dxa"/>
            <w:bottom w:w="0" w:type="dxa"/>
          </w:tblCellMar>
        </w:tblPrEx>
        <w:trPr>
          <w:cantSplit/>
          <w:trHeight w:val="500"/>
        </w:trPr>
        <w:tc>
          <w:tcPr>
            <w:tcW w:w="1620" w:type="dxa"/>
            <w:vMerge/>
            <w:tcBorders>
              <w:top w:val="nil"/>
              <w:left w:val="nil"/>
              <w:bottom w:val="nil"/>
              <w:right w:val="nil"/>
            </w:tcBorders>
            <w:vAlign w:val="center"/>
          </w:tcPr>
          <w:p w14:paraId="4023CEAF" w14:textId="77777777" w:rsidR="00191BF0" w:rsidRDefault="00191BF0">
            <w:pPr>
              <w:overflowPunct w:val="0"/>
              <w:rPr>
                <w:rFonts w:hAnsi="Times New Roman"/>
              </w:rPr>
            </w:pPr>
          </w:p>
        </w:tc>
        <w:tc>
          <w:tcPr>
            <w:tcW w:w="2790" w:type="dxa"/>
            <w:vAlign w:val="center"/>
          </w:tcPr>
          <w:p w14:paraId="38BCF58D" w14:textId="77777777" w:rsidR="00191BF0" w:rsidRDefault="00191BF0">
            <w:pPr>
              <w:overflowPunct w:val="0"/>
              <w:jc w:val="center"/>
              <w:rPr>
                <w:rFonts w:hAnsi="Times New Roman"/>
              </w:rPr>
            </w:pPr>
            <w:r>
              <w:rPr>
                <w:rFonts w:hAnsi="Times New Roman" w:hint="eastAsia"/>
                <w:spacing w:val="525"/>
              </w:rPr>
              <w:t>合</w:t>
            </w:r>
            <w:r>
              <w:rPr>
                <w:rFonts w:hAnsi="Times New Roman" w:hint="eastAsia"/>
              </w:rPr>
              <w:t>計</w:t>
            </w:r>
          </w:p>
        </w:tc>
        <w:tc>
          <w:tcPr>
            <w:tcW w:w="1995" w:type="dxa"/>
            <w:vAlign w:val="center"/>
          </w:tcPr>
          <w:p w14:paraId="4425043B" w14:textId="77777777" w:rsidR="00191BF0" w:rsidRDefault="00191BF0">
            <w:pPr>
              <w:overflowPunct w:val="0"/>
              <w:jc w:val="right"/>
              <w:rPr>
                <w:rFonts w:hAnsi="Times New Roman"/>
              </w:rPr>
            </w:pPr>
            <w:r>
              <w:rPr>
                <w:rFonts w:hAnsi="Times New Roman" w:hint="eastAsia"/>
              </w:rPr>
              <w:t>千円</w:t>
            </w:r>
          </w:p>
        </w:tc>
      </w:tr>
    </w:tbl>
    <w:p w14:paraId="78E15B84" w14:textId="77777777" w:rsidR="00191BF0" w:rsidRDefault="00191BF0">
      <w:pPr>
        <w:overflowPunct w:val="0"/>
        <w:rPr>
          <w:rFonts w:hAnsi="Times New Roman"/>
        </w:rPr>
      </w:pPr>
    </w:p>
    <w:p w14:paraId="7880CE03" w14:textId="77777777" w:rsidR="00191BF0" w:rsidRDefault="00191BF0">
      <w:pPr>
        <w:overflowPunct w:val="0"/>
        <w:rPr>
          <w:rFonts w:hAnsi="Times New Roman"/>
        </w:rPr>
      </w:pPr>
      <w:r>
        <w:rPr>
          <w:rFonts w:hAnsi="Times New Roman"/>
        </w:rPr>
        <w:t>2</w:t>
      </w:r>
      <w:r>
        <w:rPr>
          <w:rFonts w:hAnsi="Times New Roman" w:hint="eastAsia"/>
        </w:rPr>
        <w:t xml:space="preserve">　土砂等の埋立て等に係る事業の実績</w:t>
      </w:r>
    </w:p>
    <w:p w14:paraId="006C3B0F" w14:textId="77777777" w:rsidR="00191BF0" w:rsidRDefault="00191BF0">
      <w:pPr>
        <w:overflowPunct w:val="0"/>
        <w:rPr>
          <w:rFonts w:hAnsi="Times New Roman"/>
        </w:rPr>
      </w:pPr>
    </w:p>
    <w:p w14:paraId="53226C90" w14:textId="77777777" w:rsidR="00191BF0" w:rsidRDefault="00191BF0">
      <w:pPr>
        <w:overflowPunct w:val="0"/>
        <w:rPr>
          <w:rFonts w:hAnsi="Times New Roman"/>
        </w:rPr>
      </w:pPr>
    </w:p>
    <w:sectPr w:rsidR="00191BF0">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AC15" w14:textId="77777777" w:rsidR="00D92FD4" w:rsidRDefault="00D92FD4" w:rsidP="002B0510">
      <w:r>
        <w:separator/>
      </w:r>
    </w:p>
  </w:endnote>
  <w:endnote w:type="continuationSeparator" w:id="0">
    <w:p w14:paraId="2437688E" w14:textId="77777777" w:rsidR="00D92FD4" w:rsidRDefault="00D92FD4"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0C8B0" w14:textId="77777777" w:rsidR="00D92FD4" w:rsidRDefault="00D92FD4" w:rsidP="002B0510">
      <w:r>
        <w:separator/>
      </w:r>
    </w:p>
  </w:footnote>
  <w:footnote w:type="continuationSeparator" w:id="0">
    <w:p w14:paraId="7C99D2D3" w14:textId="77777777" w:rsidR="00D92FD4" w:rsidRDefault="00D92FD4"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BF0"/>
    <w:rsid w:val="00191BF0"/>
    <w:rsid w:val="002727BD"/>
    <w:rsid w:val="002A6061"/>
    <w:rsid w:val="002B0510"/>
    <w:rsid w:val="0041132E"/>
    <w:rsid w:val="0043138D"/>
    <w:rsid w:val="0095464C"/>
    <w:rsid w:val="009A3890"/>
    <w:rsid w:val="00D779F2"/>
    <w:rsid w:val="00D92FD4"/>
    <w:rsid w:val="00D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A92939"/>
  <w14:defaultImageDpi w14:val="0"/>
  <w15:docId w15:val="{EE5544BF-5CB1-4BB4-966E-2F8CCDB9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53</Words>
  <Characters>304</Characters>
  <DocSecurity>0</DocSecurity>
  <Lines>2</Lines>
  <Paragraphs>1</Paragraphs>
  <ScaleCrop>false</ScaleCrop>
  <LinksUpToDate>false</LinksUpToDate>
  <CharactersWithSpaces>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