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BC" w:rsidRPr="00E44291" w:rsidRDefault="003D75BC" w:rsidP="003D75BC">
      <w:pPr>
        <w:jc w:val="right"/>
        <w:rPr>
          <w:sz w:val="15"/>
          <w:szCs w:val="15"/>
        </w:rPr>
      </w:pPr>
      <w:r w:rsidRPr="00E44291">
        <w:rPr>
          <w:rFonts w:hint="eastAsia"/>
          <w:sz w:val="15"/>
          <w:szCs w:val="15"/>
        </w:rPr>
        <w:t>年　　月　　日</w:t>
      </w:r>
    </w:p>
    <w:p w:rsidR="003D75BC" w:rsidRPr="00E44291" w:rsidRDefault="003D75BC" w:rsidP="003D75BC">
      <w:pPr>
        <w:jc w:val="right"/>
        <w:rPr>
          <w:sz w:val="15"/>
          <w:szCs w:val="15"/>
        </w:rPr>
      </w:pPr>
    </w:p>
    <w:p w:rsidR="001B32F5" w:rsidRPr="00B61E61" w:rsidRDefault="003D75BC" w:rsidP="00B61E61">
      <w:pPr>
        <w:spacing w:line="240" w:lineRule="exact"/>
        <w:jc w:val="center"/>
        <w:rPr>
          <w:sz w:val="20"/>
          <w:szCs w:val="15"/>
        </w:rPr>
      </w:pPr>
      <w:r w:rsidRPr="00B61E61">
        <w:rPr>
          <w:rFonts w:hint="eastAsia"/>
          <w:sz w:val="20"/>
          <w:szCs w:val="15"/>
        </w:rPr>
        <w:t>人員の配置を示す計画書</w:t>
      </w:r>
    </w:p>
    <w:p w:rsidR="003D75BC" w:rsidRPr="00E44291" w:rsidRDefault="003D75BC" w:rsidP="00B61E61">
      <w:pPr>
        <w:spacing w:line="240" w:lineRule="exact"/>
        <w:jc w:val="center"/>
        <w:rPr>
          <w:sz w:val="15"/>
          <w:szCs w:val="15"/>
        </w:rPr>
      </w:pPr>
      <w:r w:rsidRPr="00E44291">
        <w:rPr>
          <w:rFonts w:hint="eastAsia"/>
          <w:sz w:val="15"/>
          <w:szCs w:val="15"/>
        </w:rPr>
        <w:t>（建設業法施行規則第17条の2又は17条の5）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1134"/>
        <w:gridCol w:w="708"/>
        <w:gridCol w:w="284"/>
        <w:gridCol w:w="2551"/>
        <w:gridCol w:w="142"/>
        <w:gridCol w:w="557"/>
        <w:gridCol w:w="10"/>
        <w:gridCol w:w="284"/>
        <w:gridCol w:w="425"/>
        <w:gridCol w:w="2126"/>
      </w:tblGrid>
      <w:tr w:rsidR="00A046D4" w:rsidRPr="00E44291" w:rsidTr="00B61E61">
        <w:tc>
          <w:tcPr>
            <w:tcW w:w="988" w:type="dxa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対象期間</w:t>
            </w:r>
          </w:p>
        </w:tc>
        <w:tc>
          <w:tcPr>
            <w:tcW w:w="6095" w:type="dxa"/>
            <w:gridSpan w:val="9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令和　　年　　月　　日</w:t>
            </w:r>
            <w:r w:rsidR="00B61E61">
              <w:rPr>
                <w:rFonts w:hint="eastAsia"/>
                <w:sz w:val="15"/>
                <w:szCs w:val="15"/>
              </w:rPr>
              <w:t xml:space="preserve">　</w:t>
            </w:r>
            <w:r w:rsidRPr="00E44291">
              <w:rPr>
                <w:rFonts w:hint="eastAsia"/>
                <w:sz w:val="15"/>
                <w:szCs w:val="15"/>
              </w:rPr>
              <w:t>～</w:t>
            </w:r>
            <w:r w:rsidR="00B61E61">
              <w:rPr>
                <w:rFonts w:hint="eastAsia"/>
                <w:sz w:val="15"/>
                <w:szCs w:val="15"/>
              </w:rPr>
              <w:t xml:space="preserve">　</w:t>
            </w:r>
            <w:r w:rsidRPr="00E44291">
              <w:rPr>
                <w:rFonts w:hint="eastAsia"/>
                <w:sz w:val="15"/>
                <w:szCs w:val="15"/>
              </w:rPr>
              <w:t>令和　　年　　月　　日</w:t>
            </w:r>
          </w:p>
        </w:tc>
        <w:tc>
          <w:tcPr>
            <w:tcW w:w="2126" w:type="dxa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3D75BC" w:rsidRPr="00E44291" w:rsidTr="00A046D4">
        <w:tblPrEx>
          <w:jc w:val="center"/>
        </w:tblPrEx>
        <w:trPr>
          <w:trHeight w:hRule="exact" w:val="397"/>
          <w:jc w:val="center"/>
        </w:trPr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建設業者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7087" w:type="dxa"/>
            <w:gridSpan w:val="9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</w:p>
        </w:tc>
      </w:tr>
      <w:tr w:rsidR="003D75BC" w:rsidRPr="00E44291" w:rsidTr="00A046D4">
        <w:tblPrEx>
          <w:jc w:val="center"/>
        </w:tblPrEx>
        <w:trPr>
          <w:trHeight w:hRule="exact" w:val="397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所在地</w:t>
            </w:r>
          </w:p>
        </w:tc>
        <w:tc>
          <w:tcPr>
            <w:tcW w:w="7087" w:type="dxa"/>
            <w:gridSpan w:val="9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</w:p>
        </w:tc>
      </w:tr>
      <w:tr w:rsidR="00D82992" w:rsidRPr="00E44291" w:rsidTr="00A046D4">
        <w:tblPrEx>
          <w:jc w:val="center"/>
        </w:tblPrEx>
        <w:trPr>
          <w:trHeight w:hRule="exact" w:val="397"/>
          <w:jc w:val="center"/>
        </w:trPr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82992" w:rsidRPr="00E44291" w:rsidRDefault="00D82992" w:rsidP="00ED5B2D">
            <w:pPr>
              <w:spacing w:line="20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主任技術者又は監理技術者</w:t>
            </w:r>
            <w:r w:rsidRPr="00E44291">
              <w:rPr>
                <w:sz w:val="15"/>
                <w:szCs w:val="15"/>
              </w:rPr>
              <w:br/>
            </w:r>
            <w:r w:rsidRPr="00E44291">
              <w:rPr>
                <w:rFonts w:hint="eastAsia"/>
                <w:sz w:val="15"/>
                <w:szCs w:val="15"/>
              </w:rPr>
              <w:t>(営業所技術者又は特定営業所技術者)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82992" w:rsidRPr="00E44291" w:rsidRDefault="00D82992" w:rsidP="003D75BC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氏名</w:t>
            </w:r>
          </w:p>
        </w:tc>
        <w:tc>
          <w:tcPr>
            <w:tcW w:w="7087" w:type="dxa"/>
            <w:gridSpan w:val="9"/>
            <w:tcMar>
              <w:left w:w="28" w:type="dxa"/>
              <w:right w:w="28" w:type="dxa"/>
            </w:tcMar>
            <w:vAlign w:val="center"/>
          </w:tcPr>
          <w:p w:rsidR="00D82992" w:rsidRPr="00E44291" w:rsidRDefault="00D82992" w:rsidP="003D75BC">
            <w:pPr>
              <w:jc w:val="center"/>
              <w:rPr>
                <w:sz w:val="15"/>
                <w:szCs w:val="15"/>
              </w:rPr>
            </w:pPr>
          </w:p>
        </w:tc>
      </w:tr>
      <w:tr w:rsidR="00D82992" w:rsidRPr="00E44291" w:rsidTr="00A046D4">
        <w:tblPrEx>
          <w:jc w:val="center"/>
        </w:tblPrEx>
        <w:trPr>
          <w:trHeight w:hRule="exact" w:val="397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D82992" w:rsidRPr="00E44291" w:rsidRDefault="00D82992" w:rsidP="003D75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82992" w:rsidRPr="00E44291" w:rsidRDefault="00D82992" w:rsidP="003D75BC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所属営業所名</w:t>
            </w:r>
          </w:p>
        </w:tc>
        <w:tc>
          <w:tcPr>
            <w:tcW w:w="4242" w:type="dxa"/>
            <w:gridSpan w:val="5"/>
            <w:tcMar>
              <w:left w:w="28" w:type="dxa"/>
              <w:right w:w="28" w:type="dxa"/>
            </w:tcMar>
            <w:vAlign w:val="center"/>
          </w:tcPr>
          <w:p w:rsidR="00D82992" w:rsidRPr="00E44291" w:rsidRDefault="00D82992" w:rsidP="003D75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5" w:type="dxa"/>
            <w:gridSpan w:val="4"/>
            <w:tcMar>
              <w:left w:w="0" w:type="dxa"/>
              <w:right w:w="0" w:type="dxa"/>
            </w:tcMar>
            <w:vAlign w:val="center"/>
          </w:tcPr>
          <w:p w:rsidR="00D82992" w:rsidRPr="00E44291" w:rsidRDefault="00D82992" w:rsidP="00D82992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※17条の5の場合のみ記載</w:t>
            </w:r>
          </w:p>
        </w:tc>
      </w:tr>
      <w:tr w:rsidR="00E44291" w:rsidRPr="00E44291" w:rsidTr="00A046D4">
        <w:tblPrEx>
          <w:jc w:val="center"/>
        </w:tblPrEx>
        <w:trPr>
          <w:trHeight w:hRule="exact" w:val="397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ED5B2D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一日平均の</w:t>
            </w:r>
            <w:r w:rsidR="00D82992" w:rsidRPr="00E44291">
              <w:rPr>
                <w:sz w:val="15"/>
                <w:szCs w:val="15"/>
              </w:rPr>
              <w:br/>
            </w:r>
            <w:r w:rsidRPr="00E44291">
              <w:rPr>
                <w:rFonts w:hint="eastAsia"/>
                <w:sz w:val="15"/>
                <w:szCs w:val="15"/>
              </w:rPr>
              <w:t>法定外労働時間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D82992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見込時間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09" w:type="dxa"/>
            <w:gridSpan w:val="3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D82992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実績時間</w:t>
            </w:r>
          </w:p>
        </w:tc>
        <w:tc>
          <w:tcPr>
            <w:tcW w:w="2835" w:type="dxa"/>
            <w:gridSpan w:val="3"/>
            <w:tcMar>
              <w:left w:w="28" w:type="dxa"/>
              <w:right w:w="28" w:type="dxa"/>
            </w:tcMar>
            <w:vAlign w:val="center"/>
          </w:tcPr>
          <w:p w:rsidR="003D75BC" w:rsidRPr="00E44291" w:rsidRDefault="003D75BC" w:rsidP="003D75BC">
            <w:pPr>
              <w:jc w:val="center"/>
              <w:rPr>
                <w:sz w:val="15"/>
                <w:szCs w:val="15"/>
              </w:rPr>
            </w:pPr>
          </w:p>
        </w:tc>
      </w:tr>
      <w:tr w:rsidR="00E44291" w:rsidRPr="00E44291" w:rsidTr="00B61E61">
        <w:tblPrEx>
          <w:jc w:val="center"/>
        </w:tblPrEx>
        <w:trPr>
          <w:trHeight w:hRule="exact" w:val="227"/>
          <w:jc w:val="center"/>
        </w:trPr>
        <w:tc>
          <w:tcPr>
            <w:tcW w:w="9209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D5B2D" w:rsidRPr="00E44291" w:rsidTr="00B61E61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 w:val="restart"/>
            <w:tcBorders>
              <w:top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建設工事1</w:t>
            </w: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工事名称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工事現場所在地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44291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E44291">
            <w:pPr>
              <w:ind w:left="840" w:hanging="840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契約締結営業所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spacing w:line="200" w:lineRule="exact"/>
              <w:jc w:val="left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※17条の5の場合のみ記載</w:t>
            </w:r>
            <w:r w:rsidRPr="00E44291">
              <w:rPr>
                <w:sz w:val="15"/>
                <w:szCs w:val="15"/>
              </w:rPr>
              <w:br/>
            </w:r>
            <w:r w:rsidRPr="00E44291">
              <w:rPr>
                <w:rFonts w:hint="eastAsia"/>
                <w:sz w:val="15"/>
                <w:szCs w:val="15"/>
              </w:rPr>
              <w:t>※上記所属営業所と同じである必要</w:t>
            </w:r>
          </w:p>
        </w:tc>
      </w:tr>
      <w:tr w:rsidR="00E44291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所在地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left"/>
              <w:rPr>
                <w:sz w:val="15"/>
                <w:szCs w:val="15"/>
              </w:rPr>
            </w:pPr>
          </w:p>
        </w:tc>
      </w:tr>
      <w:tr w:rsidR="00BD7C76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建設工事の内容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left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※法別表第1上段のどれか</w:t>
            </w:r>
          </w:p>
        </w:tc>
      </w:tr>
      <w:tr w:rsidR="00BD7C76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請負代金の額</w:t>
            </w: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:rsidR="00BD7C76" w:rsidRPr="00E44291" w:rsidRDefault="00ED5B2D" w:rsidP="00ED5B2D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円</w:t>
            </w:r>
          </w:p>
        </w:tc>
        <w:tc>
          <w:tcPr>
            <w:tcW w:w="3402" w:type="dxa"/>
            <w:gridSpan w:val="5"/>
            <w:tcMar>
              <w:left w:w="28" w:type="dxa"/>
              <w:right w:w="28" w:type="dxa"/>
            </w:tcMar>
            <w:vAlign w:val="center"/>
          </w:tcPr>
          <w:p w:rsidR="00BD7C76" w:rsidRPr="00E44291" w:rsidRDefault="00ED5B2D" w:rsidP="00A046D4">
            <w:pPr>
              <w:spacing w:line="1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※1億円未満(建築一式工事の場合は2億円未満)である必要</w:t>
            </w:r>
          </w:p>
        </w:tc>
      </w:tr>
      <w:tr w:rsidR="00BD7C76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BD7C76" w:rsidRPr="00E44291" w:rsidRDefault="00BD7C76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移動時間</w:t>
            </w: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:rsidR="00BD7C76" w:rsidRPr="00E44291" w:rsidRDefault="00ED5B2D" w:rsidP="00ED5B2D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時間</w:t>
            </w:r>
          </w:p>
        </w:tc>
        <w:tc>
          <w:tcPr>
            <w:tcW w:w="3402" w:type="dxa"/>
            <w:gridSpan w:val="5"/>
            <w:tcMar>
              <w:left w:w="28" w:type="dxa"/>
              <w:right w:w="28" w:type="dxa"/>
            </w:tcMar>
            <w:vAlign w:val="center"/>
          </w:tcPr>
          <w:p w:rsidR="00BD7C76" w:rsidRPr="00E44291" w:rsidRDefault="00ED5B2D" w:rsidP="00ED5B2D">
            <w:pPr>
              <w:spacing w:line="18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※1日で巡回可能且つ概ね2時間以内である必要</w:t>
            </w: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下請次数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gridSpan w:val="5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※3次以内である必要</w:t>
            </w: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11" w:type="dxa"/>
              <w:right w:w="11" w:type="dxa"/>
            </w:tcMar>
            <w:vAlign w:val="center"/>
          </w:tcPr>
          <w:p w:rsidR="00ED5B2D" w:rsidRPr="00E44291" w:rsidRDefault="00ED5B2D" w:rsidP="00ED5B2D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工事現場の施工体制の確認方法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情報通信機器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連絡員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氏名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所属会社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E44291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実務の経験</w:t>
            </w:r>
          </w:p>
          <w:p w:rsidR="00E44291" w:rsidRPr="00E44291" w:rsidRDefault="00B61E61" w:rsidP="00B61E61">
            <w:pPr>
              <w:spacing w:line="160" w:lineRule="exact"/>
              <w:jc w:val="left"/>
              <w:rPr>
                <w:sz w:val="15"/>
                <w:szCs w:val="15"/>
              </w:rPr>
            </w:pPr>
            <w:r w:rsidRPr="00A046D4">
              <w:rPr>
                <w:rFonts w:hint="eastAsia"/>
                <w:sz w:val="13"/>
                <w:szCs w:val="15"/>
              </w:rPr>
              <w:t>※土木一式工事又は建築一式工事の場合に記載</w:t>
            </w:r>
            <w:r>
              <w:rPr>
                <w:sz w:val="13"/>
                <w:szCs w:val="15"/>
              </w:rPr>
              <w:br/>
            </w:r>
            <w:r>
              <w:rPr>
                <w:rFonts w:hint="eastAsia"/>
                <w:sz w:val="13"/>
                <w:szCs w:val="15"/>
              </w:rPr>
              <w:t>※1年以上である必要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工事名称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期間</w:t>
            </w:r>
          </w:p>
        </w:tc>
      </w:tr>
      <w:tr w:rsidR="00E44291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E44291" w:rsidRPr="00E44291" w:rsidRDefault="00ED5B2D" w:rsidP="008A4D8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年　　月　</w:t>
            </w:r>
            <w:r w:rsidR="00E44291">
              <w:rPr>
                <w:rFonts w:hint="eastAsia"/>
                <w:sz w:val="15"/>
                <w:szCs w:val="15"/>
              </w:rPr>
              <w:t>～</w:t>
            </w:r>
            <w:r>
              <w:rPr>
                <w:rFonts w:hint="eastAsia"/>
                <w:sz w:val="15"/>
                <w:szCs w:val="15"/>
              </w:rPr>
              <w:t xml:space="preserve">　　年　　月</w:t>
            </w:r>
          </w:p>
        </w:tc>
      </w:tr>
      <w:tr w:rsidR="00ED5B2D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ED5B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ED5B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ED5B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ED5B2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B2D" w:rsidRPr="00E44291" w:rsidRDefault="00ED5B2D" w:rsidP="00ED5B2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　　月　～　　年　　月</w:t>
            </w:r>
          </w:p>
        </w:tc>
      </w:tr>
      <w:tr w:rsidR="00E44291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E44291" w:rsidRPr="00E44291" w:rsidRDefault="00E44291" w:rsidP="00D0119A">
            <w:pPr>
              <w:jc w:val="right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合計</w:t>
            </w:r>
            <w:r w:rsidR="00D0119A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E44291" w:rsidRPr="00E44291" w:rsidRDefault="00ED5B2D" w:rsidP="00ED5B2D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　　　　月</w:t>
            </w:r>
          </w:p>
        </w:tc>
      </w:tr>
      <w:tr w:rsidR="00A046D4" w:rsidRPr="00E44291" w:rsidTr="00B61E61">
        <w:tblPrEx>
          <w:jc w:val="center"/>
        </w:tblPrEx>
        <w:trPr>
          <w:trHeight w:hRule="exact" w:val="227"/>
          <w:jc w:val="center"/>
        </w:trPr>
        <w:tc>
          <w:tcPr>
            <w:tcW w:w="9209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建設工事</w:t>
            </w:r>
            <w:r>
              <w:rPr>
                <w:rFonts w:hint="eastAsia"/>
                <w:sz w:val="15"/>
                <w:szCs w:val="15"/>
              </w:rPr>
              <w:t>２</w:t>
            </w: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工事名称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工事現場所在地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ind w:left="840" w:hanging="840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契約締結営業所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spacing w:line="200" w:lineRule="exact"/>
              <w:jc w:val="left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※17条の5の場合のみ記載</w:t>
            </w:r>
            <w:r w:rsidRPr="00E44291">
              <w:rPr>
                <w:sz w:val="15"/>
                <w:szCs w:val="15"/>
              </w:rPr>
              <w:br/>
            </w:r>
            <w:r w:rsidRPr="00E44291">
              <w:rPr>
                <w:rFonts w:hint="eastAsia"/>
                <w:sz w:val="15"/>
                <w:szCs w:val="15"/>
              </w:rPr>
              <w:t>※上記所属営業所と同じである必要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所在地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left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建設工事の内容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left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※法別表第1上段のどれか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請負代金の額</w:t>
            </w: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:rsidR="00A046D4" w:rsidRPr="00E44291" w:rsidRDefault="00A046D4" w:rsidP="008A4D8D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円</w:t>
            </w:r>
          </w:p>
        </w:tc>
        <w:tc>
          <w:tcPr>
            <w:tcW w:w="3402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spacing w:line="16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※1億円未満(建築一式工事の場合は2億円未満)である必要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移動時間</w:t>
            </w:r>
          </w:p>
        </w:tc>
        <w:tc>
          <w:tcPr>
            <w:tcW w:w="2693" w:type="dxa"/>
            <w:gridSpan w:val="2"/>
            <w:tcMar>
              <w:left w:w="113" w:type="dxa"/>
              <w:right w:w="113" w:type="dxa"/>
            </w:tcMar>
            <w:vAlign w:val="center"/>
          </w:tcPr>
          <w:p w:rsidR="00A046D4" w:rsidRPr="00E44291" w:rsidRDefault="00A046D4" w:rsidP="008A4D8D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時間</w:t>
            </w:r>
          </w:p>
        </w:tc>
        <w:tc>
          <w:tcPr>
            <w:tcW w:w="3402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spacing w:line="18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※1日で巡回可能且つ概ね2時間以内である必要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下請次数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2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※3次以内である必要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11" w:type="dxa"/>
              <w:right w:w="11" w:type="dxa"/>
            </w:tcMar>
            <w:vAlign w:val="center"/>
          </w:tcPr>
          <w:p w:rsidR="00A046D4" w:rsidRPr="00E44291" w:rsidRDefault="00A046D4" w:rsidP="008A4D8D">
            <w:pPr>
              <w:spacing w:line="180" w:lineRule="exact"/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工事現場の施工体制の確認方法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3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情報通信機器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連絡員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氏名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所属会社</w:t>
            </w:r>
          </w:p>
        </w:tc>
        <w:tc>
          <w:tcPr>
            <w:tcW w:w="6095" w:type="dxa"/>
            <w:gridSpan w:val="7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実務の経験</w:t>
            </w:r>
          </w:p>
          <w:p w:rsidR="00A046D4" w:rsidRPr="00E44291" w:rsidRDefault="00A046D4" w:rsidP="00B61E61">
            <w:pPr>
              <w:spacing w:line="160" w:lineRule="exact"/>
              <w:jc w:val="left"/>
              <w:rPr>
                <w:sz w:val="15"/>
                <w:szCs w:val="15"/>
              </w:rPr>
            </w:pPr>
            <w:r w:rsidRPr="00A046D4">
              <w:rPr>
                <w:rFonts w:hint="eastAsia"/>
                <w:sz w:val="13"/>
                <w:szCs w:val="15"/>
              </w:rPr>
              <w:t>※土木一式工事又は建築一式工事の場合に記載</w:t>
            </w:r>
            <w:r>
              <w:rPr>
                <w:sz w:val="13"/>
                <w:szCs w:val="15"/>
              </w:rPr>
              <w:br/>
            </w:r>
            <w:r>
              <w:rPr>
                <w:rFonts w:hint="eastAsia"/>
                <w:sz w:val="13"/>
                <w:szCs w:val="15"/>
              </w:rPr>
              <w:t>※</w:t>
            </w:r>
            <w:r w:rsidR="00B61E61">
              <w:rPr>
                <w:rFonts w:hint="eastAsia"/>
                <w:sz w:val="13"/>
                <w:szCs w:val="15"/>
              </w:rPr>
              <w:t>1年以上である必要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工事名称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期間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　　月　～　　年　　月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　　月　～　　年　　月</w:t>
            </w:r>
          </w:p>
        </w:tc>
      </w:tr>
      <w:tr w:rsidR="00A046D4" w:rsidRPr="00E44291" w:rsidTr="00A046D4">
        <w:tblPrEx>
          <w:jc w:val="center"/>
        </w:tblPrEx>
        <w:trPr>
          <w:trHeight w:hRule="exact" w:val="340"/>
          <w:jc w:val="center"/>
        </w:trPr>
        <w:tc>
          <w:tcPr>
            <w:tcW w:w="988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8A4D8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2B5E4F">
            <w:pPr>
              <w:wordWrap w:val="0"/>
              <w:jc w:val="right"/>
              <w:rPr>
                <w:sz w:val="15"/>
                <w:szCs w:val="15"/>
              </w:rPr>
            </w:pPr>
            <w:r w:rsidRPr="00E44291">
              <w:rPr>
                <w:rFonts w:hint="eastAsia"/>
                <w:sz w:val="15"/>
                <w:szCs w:val="15"/>
              </w:rPr>
              <w:t>合計</w:t>
            </w:r>
            <w:r w:rsidR="002B5E4F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A046D4" w:rsidRPr="00E44291" w:rsidRDefault="00A046D4" w:rsidP="001F268F">
            <w:pPr>
              <w:wordWrap w:val="0"/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年　　　　月</w:t>
            </w:r>
            <w:r w:rsidR="001F268F">
              <w:rPr>
                <w:rFonts w:hint="eastAsia"/>
                <w:sz w:val="15"/>
                <w:szCs w:val="15"/>
              </w:rPr>
              <w:t xml:space="preserve">　</w:t>
            </w:r>
          </w:p>
        </w:tc>
      </w:tr>
    </w:tbl>
    <w:p w:rsidR="003D75BC" w:rsidRPr="00E44291" w:rsidRDefault="003D75BC" w:rsidP="003D75BC">
      <w:pPr>
        <w:jc w:val="center"/>
        <w:rPr>
          <w:sz w:val="15"/>
          <w:szCs w:val="15"/>
        </w:rPr>
      </w:pPr>
    </w:p>
    <w:sectPr w:rsidR="003D75BC" w:rsidRPr="00E44291" w:rsidSect="00B61E61">
      <w:headerReference w:type="default" r:id="rId7"/>
      <w:pgSz w:w="11906" w:h="16838" w:code="9"/>
      <w:pgMar w:top="851" w:right="1418" w:bottom="680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47" w:rsidRDefault="00350047" w:rsidP="00B61E61">
      <w:r>
        <w:separator/>
      </w:r>
    </w:p>
  </w:endnote>
  <w:endnote w:type="continuationSeparator" w:id="0">
    <w:p w:rsidR="00350047" w:rsidRDefault="00350047" w:rsidP="00B6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47" w:rsidRDefault="00350047" w:rsidP="00B61E61">
      <w:r>
        <w:separator/>
      </w:r>
    </w:p>
  </w:footnote>
  <w:footnote w:type="continuationSeparator" w:id="0">
    <w:p w:rsidR="00350047" w:rsidRDefault="00350047" w:rsidP="00B6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E61" w:rsidRPr="00B61E61" w:rsidRDefault="00B61E61">
    <w:pPr>
      <w:pStyle w:val="a4"/>
      <w:rPr>
        <w:sz w:val="20"/>
      </w:rPr>
    </w:pPr>
    <w:r w:rsidRPr="00B61E61">
      <w:rPr>
        <w:rFonts w:hint="eastAsia"/>
        <w:sz w:val="20"/>
      </w:rPr>
      <w:t>様式第14号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BC"/>
    <w:rsid w:val="001B32F5"/>
    <w:rsid w:val="001F268F"/>
    <w:rsid w:val="002B5E4F"/>
    <w:rsid w:val="00350047"/>
    <w:rsid w:val="003D75BC"/>
    <w:rsid w:val="00A046D4"/>
    <w:rsid w:val="00B61E61"/>
    <w:rsid w:val="00BD7C76"/>
    <w:rsid w:val="00D0119A"/>
    <w:rsid w:val="00D82992"/>
    <w:rsid w:val="00E44291"/>
    <w:rsid w:val="00E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ACE5B"/>
  <w15:chartTrackingRefBased/>
  <w15:docId w15:val="{0F4B1B30-6B7F-4F66-B66E-FBA16F0E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="Segoe UI Emoj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E61"/>
  </w:style>
  <w:style w:type="paragraph" w:styleId="a6">
    <w:name w:val="footer"/>
    <w:basedOn w:val="a"/>
    <w:link w:val="a7"/>
    <w:uiPriority w:val="99"/>
    <w:unhideWhenUsed/>
    <w:rsid w:val="00B6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93BC-7E96-464F-94E2-C991CC5B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　人員の配置を示す計画書</dc:title>
  <dc:subject/>
  <dc:creator>成田市</dc:creator>
  <cp:keywords/>
  <dc:description/>
  <dcterms:created xsi:type="dcterms:W3CDTF">2025-04-03T06:46:00Z</dcterms:created>
  <dcterms:modified xsi:type="dcterms:W3CDTF">2025-04-04T05:55:00Z</dcterms:modified>
</cp:coreProperties>
</file>