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32AA8" w14:textId="1356F80E" w:rsidR="00BA4EBE" w:rsidRDefault="00BA4EBE" w:rsidP="00AC57D6">
      <w:pPr>
        <w:spacing w:line="400" w:lineRule="exact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第　　　　　</w:t>
      </w:r>
      <w:r w:rsidR="00AC57D6">
        <w:rPr>
          <w:rFonts w:ascii="Meiryo UI" w:eastAsia="Meiryo UI" w:hAnsi="Meiryo UI" w:hint="eastAsia"/>
          <w:sz w:val="22"/>
        </w:rPr>
        <w:t xml:space="preserve">　　　　　</w:t>
      </w:r>
      <w:r>
        <w:rPr>
          <w:rFonts w:ascii="Meiryo UI" w:eastAsia="Meiryo UI" w:hAnsi="Meiryo UI" w:hint="eastAsia"/>
          <w:sz w:val="22"/>
        </w:rPr>
        <w:t>号</w:t>
      </w:r>
    </w:p>
    <w:p w14:paraId="386947E6" w14:textId="0E755730" w:rsidR="00BA4EBE" w:rsidRPr="00F50A65" w:rsidRDefault="00F50A65" w:rsidP="00F50A65">
      <w:pPr>
        <w:spacing w:line="400" w:lineRule="exact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 xml:space="preserve">　　　　</w:t>
      </w:r>
      <w:r w:rsidR="00BA4EBE" w:rsidRPr="00F50A65">
        <w:rPr>
          <w:rFonts w:ascii="Meiryo UI" w:eastAsia="Meiryo UI" w:hAnsi="Meiryo UI" w:hint="eastAsia"/>
          <w:b/>
          <w:sz w:val="24"/>
          <w:szCs w:val="24"/>
        </w:rPr>
        <w:t>限度額適用認定</w:t>
      </w:r>
    </w:p>
    <w:p w14:paraId="39F81F2B" w14:textId="2572BE7A" w:rsidR="00BA4EBE" w:rsidRPr="00F50A65" w:rsidRDefault="00BA4EBE" w:rsidP="00F50A65">
      <w:pPr>
        <w:spacing w:line="40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F50A65">
        <w:rPr>
          <w:rFonts w:ascii="Meiryo UI" w:eastAsia="Meiryo UI" w:hAnsi="Meiryo UI" w:hint="eastAsia"/>
          <w:b/>
          <w:sz w:val="24"/>
          <w:szCs w:val="24"/>
        </w:rPr>
        <w:t xml:space="preserve">国民健康保険　</w:t>
      </w:r>
      <w:r w:rsidRPr="00F50A65">
        <w:rPr>
          <w:rFonts w:ascii="Meiryo UI" w:eastAsia="Meiryo UI" w:hAnsi="Meiryo UI"/>
          <w:b/>
          <w:sz w:val="24"/>
          <w:szCs w:val="24"/>
        </w:rPr>
        <w:t xml:space="preserve"> </w:t>
      </w:r>
      <w:r w:rsidR="00AC57D6" w:rsidRPr="00F50A65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  <w:r w:rsidRPr="00F50A65">
        <w:rPr>
          <w:rFonts w:ascii="Meiryo UI" w:eastAsia="Meiryo UI" w:hAnsi="Meiryo UI"/>
          <w:b/>
          <w:sz w:val="24"/>
          <w:szCs w:val="24"/>
        </w:rPr>
        <w:t xml:space="preserve">標準負担額減額認定　　</w:t>
      </w:r>
      <w:r w:rsidR="00AC57D6" w:rsidRPr="00F50A65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  <w:r w:rsidRPr="00F50A65">
        <w:rPr>
          <w:rFonts w:ascii="Meiryo UI" w:eastAsia="Meiryo UI" w:hAnsi="Meiryo UI"/>
          <w:b/>
          <w:sz w:val="24"/>
          <w:szCs w:val="24"/>
        </w:rPr>
        <w:t>申請書</w:t>
      </w:r>
    </w:p>
    <w:p w14:paraId="6B7B4939" w14:textId="6B936320" w:rsidR="00BA4EBE" w:rsidRPr="00F50A65" w:rsidRDefault="00BA4EBE" w:rsidP="00F50A65">
      <w:pPr>
        <w:spacing w:line="400" w:lineRule="exact"/>
        <w:ind w:firstLineChars="1650" w:firstLine="3960"/>
        <w:rPr>
          <w:rFonts w:ascii="Meiryo UI" w:eastAsia="Meiryo UI" w:hAnsi="Meiryo UI"/>
          <w:b/>
          <w:sz w:val="24"/>
          <w:szCs w:val="24"/>
        </w:rPr>
      </w:pPr>
      <w:r w:rsidRPr="00F50A65">
        <w:rPr>
          <w:rFonts w:ascii="Meiryo UI" w:eastAsia="Meiryo UI" w:hAnsi="Meiryo UI" w:hint="eastAsia"/>
          <w:b/>
          <w:sz w:val="24"/>
          <w:szCs w:val="24"/>
        </w:rPr>
        <w:t>限度額適用・標準負担額減額認定</w:t>
      </w:r>
    </w:p>
    <w:p w14:paraId="5E410EA3" w14:textId="76CE9B70" w:rsidR="00BA4EBE" w:rsidRDefault="00BA4EBE" w:rsidP="00BA4EBE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（あて先）　成田市長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906"/>
        <w:gridCol w:w="363"/>
        <w:gridCol w:w="363"/>
        <w:gridCol w:w="121"/>
        <w:gridCol w:w="241"/>
        <w:gridCol w:w="343"/>
        <w:gridCol w:w="20"/>
        <w:gridCol w:w="363"/>
        <w:gridCol w:w="202"/>
        <w:gridCol w:w="161"/>
        <w:gridCol w:w="363"/>
        <w:gridCol w:w="61"/>
        <w:gridCol w:w="302"/>
        <w:gridCol w:w="282"/>
        <w:gridCol w:w="80"/>
        <w:gridCol w:w="363"/>
        <w:gridCol w:w="141"/>
        <w:gridCol w:w="222"/>
        <w:gridCol w:w="363"/>
        <w:gridCol w:w="1013"/>
        <w:gridCol w:w="3234"/>
      </w:tblGrid>
      <w:tr w:rsidR="002C2618" w14:paraId="185BE6D2" w14:textId="77777777" w:rsidTr="002C2618">
        <w:tc>
          <w:tcPr>
            <w:tcW w:w="2122" w:type="dxa"/>
            <w:gridSpan w:val="2"/>
            <w:tcBorders>
              <w:top w:val="single" w:sz="24" w:space="0" w:color="auto"/>
              <w:left w:val="single" w:sz="2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E8523A" w14:textId="77777777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被保険者</w:t>
            </w:r>
          </w:p>
          <w:p w14:paraId="5065FFE4" w14:textId="62D99576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記号・番号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14:paraId="7416B42D" w14:textId="1C0D8FA6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成田</w:t>
            </w:r>
          </w:p>
        </w:tc>
        <w:tc>
          <w:tcPr>
            <w:tcW w:w="586" w:type="dxa"/>
            <w:gridSpan w:val="2"/>
            <w:tcBorders>
              <w:top w:val="single" w:sz="2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654D33" w14:textId="77777777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86" w:type="dxa"/>
            <w:gridSpan w:val="3"/>
            <w:tcBorders>
              <w:top w:val="single" w:sz="2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C4F50EE" w14:textId="77777777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87" w:type="dxa"/>
            <w:gridSpan w:val="3"/>
            <w:tcBorders>
              <w:top w:val="single" w:sz="2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9E0852A" w14:textId="77777777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86" w:type="dxa"/>
            <w:gridSpan w:val="2"/>
            <w:tcBorders>
              <w:top w:val="single" w:sz="2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56179C5" w14:textId="77777777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86" w:type="dxa"/>
            <w:gridSpan w:val="3"/>
            <w:tcBorders>
              <w:top w:val="single" w:sz="2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789486A" w14:textId="77777777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2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60B2733" w14:textId="3DE899E9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EB84F4" w14:textId="1F3CC9F9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区分</w:t>
            </w:r>
          </w:p>
        </w:tc>
        <w:tc>
          <w:tcPr>
            <w:tcW w:w="3254" w:type="dxa"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2A584BAD" w14:textId="02F23FA3" w:rsidR="003E1529" w:rsidRDefault="003E152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一般</w:t>
            </w:r>
            <w:r w:rsidR="002E7F69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>・</w:t>
            </w:r>
            <w:r w:rsidR="002E7F69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>高齢者</w:t>
            </w:r>
          </w:p>
        </w:tc>
      </w:tr>
      <w:tr w:rsidR="00FB3B59" w14:paraId="707956F2" w14:textId="77777777" w:rsidTr="002C2618">
        <w:tc>
          <w:tcPr>
            <w:tcW w:w="1212" w:type="dxa"/>
            <w:vMerge w:val="restart"/>
            <w:tcBorders>
              <w:top w:val="doub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F43D84" w14:textId="77777777" w:rsidR="00317F51" w:rsidRPr="00EA12B0" w:rsidRDefault="00317F51" w:rsidP="002C2618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>減額</w:t>
            </w:r>
          </w:p>
          <w:p w14:paraId="13365DCA" w14:textId="4AF10907" w:rsidR="002C2618" w:rsidRPr="00EA12B0" w:rsidRDefault="00317F51" w:rsidP="002C2618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B2B7E5" w14:textId="7A439357" w:rsidR="00FB3B59" w:rsidRPr="00EA12B0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>フリガナ</w:t>
            </w:r>
          </w:p>
        </w:tc>
        <w:tc>
          <w:tcPr>
            <w:tcW w:w="4368" w:type="dxa"/>
            <w:gridSpan w:val="18"/>
            <w:tcBorders>
              <w:top w:val="double" w:sz="4" w:space="0" w:color="auto"/>
            </w:tcBorders>
            <w:vAlign w:val="center"/>
          </w:tcPr>
          <w:p w14:paraId="3471E3C9" w14:textId="77777777" w:rsidR="00FB3B59" w:rsidRPr="00EA12B0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18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F5E199" w14:textId="77777777" w:rsidR="00FB3B59" w:rsidRPr="00EA12B0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>生年</w:t>
            </w:r>
          </w:p>
          <w:p w14:paraId="6398378A" w14:textId="078F8BE1" w:rsidR="00FB3B59" w:rsidRPr="00EA12B0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>月日</w:t>
            </w:r>
          </w:p>
        </w:tc>
        <w:tc>
          <w:tcPr>
            <w:tcW w:w="3254" w:type="dxa"/>
            <w:vMerge w:val="restart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7C6CB7E" w14:textId="3FB69798" w:rsidR="00FB3B59" w:rsidRDefault="00EC761D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="00FB3B59" w:rsidRPr="00EA12B0">
              <w:rPr>
                <w:rFonts w:ascii="Meiryo UI" w:eastAsia="Meiryo UI" w:hAnsi="Meiryo UI" w:hint="eastAsia"/>
                <w:sz w:val="22"/>
              </w:rPr>
              <w:t xml:space="preserve">　　　　　　年　　　月　　　日</w:t>
            </w:r>
          </w:p>
        </w:tc>
      </w:tr>
      <w:tr w:rsidR="00FB3B59" w14:paraId="60D946FF" w14:textId="77777777" w:rsidTr="001B0B68">
        <w:trPr>
          <w:trHeight w:val="563"/>
        </w:trPr>
        <w:tc>
          <w:tcPr>
            <w:tcW w:w="1212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D756218" w14:textId="77777777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7A096843" w14:textId="0615CFEF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4368" w:type="dxa"/>
            <w:gridSpan w:val="18"/>
            <w:vAlign w:val="center"/>
          </w:tcPr>
          <w:p w14:paraId="795174EB" w14:textId="77777777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18" w:type="dxa"/>
            <w:vMerge/>
            <w:shd w:val="clear" w:color="auto" w:fill="F2F2F2" w:themeFill="background1" w:themeFillShade="F2"/>
            <w:vAlign w:val="center"/>
          </w:tcPr>
          <w:p w14:paraId="193D7025" w14:textId="77777777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54" w:type="dxa"/>
            <w:vMerge/>
            <w:tcBorders>
              <w:right w:val="single" w:sz="24" w:space="0" w:color="auto"/>
            </w:tcBorders>
            <w:vAlign w:val="center"/>
          </w:tcPr>
          <w:p w14:paraId="3E4E672F" w14:textId="37497C97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FB3B59" w14:paraId="77E6A3CA" w14:textId="77777777" w:rsidTr="0085108E">
        <w:trPr>
          <w:trHeight w:val="699"/>
        </w:trPr>
        <w:tc>
          <w:tcPr>
            <w:tcW w:w="1212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C6E6B9D" w14:textId="77777777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58513" w14:textId="31E4E171" w:rsidR="00FB3B59" w:rsidRDefault="00FB3B59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8640" w:type="dxa"/>
            <w:gridSpan w:val="20"/>
            <w:tcBorders>
              <w:right w:val="single" w:sz="24" w:space="0" w:color="auto"/>
            </w:tcBorders>
          </w:tcPr>
          <w:p w14:paraId="3404438E" w14:textId="20B96F14" w:rsidR="00FB3B59" w:rsidRPr="00FB3B59" w:rsidRDefault="00FB3B59" w:rsidP="00FB3B59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FB3B59">
              <w:rPr>
                <w:rFonts w:ascii="Meiryo UI" w:eastAsia="Meiryo UI" w:hAnsi="Meiryo UI" w:hint="eastAsia"/>
                <w:sz w:val="20"/>
              </w:rPr>
              <w:t xml:space="preserve">(〒 </w:t>
            </w:r>
            <w:r w:rsidRPr="00FB3B59">
              <w:rPr>
                <w:rFonts w:ascii="Meiryo UI" w:eastAsia="Meiryo UI" w:hAnsi="Meiryo UI"/>
                <w:sz w:val="20"/>
              </w:rPr>
              <w:t xml:space="preserve">    </w:t>
            </w:r>
            <w:r w:rsidR="008A6248">
              <w:rPr>
                <w:rFonts w:ascii="Meiryo UI" w:eastAsia="Meiryo UI" w:hAnsi="Meiryo UI" w:hint="eastAsia"/>
                <w:sz w:val="20"/>
              </w:rPr>
              <w:t xml:space="preserve">　―</w:t>
            </w:r>
            <w:r w:rsidRPr="00FB3B59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FB3B59">
              <w:rPr>
                <w:rFonts w:ascii="Meiryo UI" w:eastAsia="Meiryo UI" w:hAnsi="Meiryo UI"/>
                <w:sz w:val="20"/>
              </w:rPr>
              <w:t xml:space="preserve">  </w:t>
            </w:r>
            <w:r w:rsidR="008A624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FB3B59">
              <w:rPr>
                <w:rFonts w:ascii="Meiryo UI" w:eastAsia="Meiryo UI" w:hAnsi="Meiryo UI"/>
                <w:sz w:val="20"/>
              </w:rPr>
              <w:t xml:space="preserve">  </w:t>
            </w:r>
            <w:r w:rsidR="009275D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FB3B59">
              <w:rPr>
                <w:rFonts w:ascii="Meiryo UI" w:eastAsia="Meiryo UI" w:hAnsi="Meiryo UI"/>
                <w:sz w:val="20"/>
              </w:rPr>
              <w:t xml:space="preserve">  )</w:t>
            </w:r>
          </w:p>
          <w:p w14:paraId="30BDAEC6" w14:textId="7D628A01" w:rsidR="00FB3B59" w:rsidRDefault="00FB3B59" w:rsidP="00FB3B59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FB3B59">
              <w:rPr>
                <w:rFonts w:ascii="Meiryo UI" w:eastAsia="Meiryo UI" w:hAnsi="Meiryo UI" w:hint="eastAsia"/>
                <w:sz w:val="24"/>
              </w:rPr>
              <w:t>成田市</w:t>
            </w:r>
          </w:p>
        </w:tc>
      </w:tr>
      <w:tr w:rsidR="002C2618" w14:paraId="7322BF93" w14:textId="77777777" w:rsidTr="001B0B68">
        <w:trPr>
          <w:trHeight w:val="540"/>
        </w:trPr>
        <w:tc>
          <w:tcPr>
            <w:tcW w:w="121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2A4C851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10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24E51" w14:textId="6CCDD8F5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個人</w:t>
            </w:r>
          </w:p>
          <w:p w14:paraId="66266F9F" w14:textId="0E4CE7B9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番号</w:t>
            </w: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09BC2C9B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1307F33A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330AC566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439EEA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20344E14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11A40B4B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D51EE4C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2FC056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61F27E34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2EE07E5D" w14:textId="7777777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755C77B8" w14:textId="24620CE9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DEB18E2" w14:textId="061FB700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D5E52BC" w14:textId="37030201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</w:t>
            </w:r>
          </w:p>
          <w:p w14:paraId="39F42A03" w14:textId="4E834797" w:rsidR="002C2618" w:rsidRDefault="002C2618" w:rsidP="003E152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番号</w:t>
            </w:r>
          </w:p>
        </w:tc>
        <w:tc>
          <w:tcPr>
            <w:tcW w:w="325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B8D3477" w14:textId="2892B876" w:rsidR="002C2618" w:rsidRDefault="002C2618" w:rsidP="00317F5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6E30BFB2" w14:textId="77777777" w:rsidR="000257C0" w:rsidRPr="006E4E9F" w:rsidRDefault="000257C0" w:rsidP="00967D81">
      <w:pPr>
        <w:spacing w:line="200" w:lineRule="exact"/>
        <w:rPr>
          <w:rFonts w:ascii="Meiryo UI" w:eastAsia="Meiryo UI" w:hAnsi="Meiryo UI"/>
          <w:b/>
          <w:sz w:val="22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113"/>
        <w:gridCol w:w="4937"/>
        <w:gridCol w:w="1567"/>
        <w:gridCol w:w="2095"/>
      </w:tblGrid>
      <w:tr w:rsidR="00C51AF5" w14:paraId="41284EC6" w14:textId="77777777" w:rsidTr="00EA12B0">
        <w:trPr>
          <w:trHeight w:val="731"/>
        </w:trPr>
        <w:tc>
          <w:tcPr>
            <w:tcW w:w="211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C997B" w14:textId="455F35E2" w:rsidR="00C51AF5" w:rsidRP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bookmarkStart w:id="0" w:name="_Hlk182846569"/>
            <w:r w:rsidRPr="00C51AF5">
              <w:rPr>
                <w:rFonts w:ascii="Meiryo UI" w:eastAsia="Meiryo UI" w:hAnsi="Meiryo UI" w:hint="eastAsia"/>
                <w:sz w:val="22"/>
              </w:rPr>
              <w:t>長期入院</w:t>
            </w:r>
          </w:p>
          <w:p w14:paraId="43A341EB" w14:textId="1F2ACFF3" w:rsidR="00C51AF5" w:rsidRP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51AF5">
              <w:rPr>
                <w:rFonts w:ascii="Meiryo UI" w:eastAsia="Meiryo UI" w:hAnsi="Meiryo UI" w:hint="eastAsia"/>
                <w:sz w:val="22"/>
              </w:rPr>
              <w:t>【非課税世帯のみ】</w:t>
            </w:r>
          </w:p>
          <w:p w14:paraId="3C763B02" w14:textId="4789088D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  <w:p w14:paraId="2ADF429D" w14:textId="0880D918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 累計入院日数</w:t>
            </w:r>
          </w:p>
          <w:p w14:paraId="7C284780" w14:textId="77777777" w:rsidR="00C51AF5" w:rsidRDefault="00C51AF5" w:rsidP="00C51AF5">
            <w:pPr>
              <w:spacing w:line="100" w:lineRule="exact"/>
              <w:jc w:val="center"/>
              <w:rPr>
                <w:rFonts w:ascii="Meiryo UI" w:eastAsia="Meiryo UI" w:hAnsi="Meiryo UI"/>
                <w:sz w:val="22"/>
              </w:rPr>
            </w:pPr>
          </w:p>
          <w:p w14:paraId="7B9E24DF" w14:textId="520B5DA5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C761D">
              <w:rPr>
                <w:rFonts w:ascii="Meiryo UI" w:eastAsia="Meiryo UI" w:hAnsi="Meiryo UI" w:hint="eastAsia"/>
                <w:sz w:val="22"/>
              </w:rPr>
              <w:t>（</w:t>
            </w:r>
            <w:r w:rsidRPr="00EC761D">
              <w:rPr>
                <w:rFonts w:ascii="Meiryo UI" w:eastAsia="Meiryo UI" w:hAnsi="Meiryo UI" w:hint="eastAsia"/>
                <w:sz w:val="22"/>
                <w:u w:val="single"/>
              </w:rPr>
              <w:t xml:space="preserve">　　　　　</w:t>
            </w:r>
            <w:r w:rsidRPr="00EC761D">
              <w:rPr>
                <w:rFonts w:ascii="Meiryo UI" w:eastAsia="Meiryo UI" w:hAnsi="Meiryo UI" w:hint="eastAsia"/>
                <w:sz w:val="22"/>
              </w:rPr>
              <w:t>）日</w:t>
            </w:r>
            <w:r>
              <w:rPr>
                <w:rFonts w:ascii="Meiryo UI" w:eastAsia="Meiryo UI" w:hAnsi="Meiryo UI" w:hint="eastAsia"/>
                <w:sz w:val="22"/>
              </w:rPr>
              <w:t>間</w:t>
            </w:r>
          </w:p>
        </w:tc>
        <w:tc>
          <w:tcPr>
            <w:tcW w:w="65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CDB7F" w14:textId="77777777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過去1年間の入院日数が91日以上ある場合は</w:t>
            </w:r>
          </w:p>
          <w:p w14:paraId="5924B11B" w14:textId="6E1A3D41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右欄の「該当」に○をつけ、下欄を記入してください。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F0C52" w14:textId="360E75DB" w:rsidR="00C51AF5" w:rsidRPr="00EA12B0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EA12B0">
              <w:rPr>
                <w:rFonts w:ascii="Meiryo UI" w:eastAsia="Meiryo UI" w:hAnsi="Meiryo UI" w:hint="eastAsia"/>
                <w:sz w:val="22"/>
              </w:rPr>
              <w:t>該当</w:t>
            </w:r>
          </w:p>
        </w:tc>
      </w:tr>
      <w:tr w:rsidR="00C51AF5" w14:paraId="01782714" w14:textId="77777777" w:rsidTr="001B0B68">
        <w:trPr>
          <w:trHeight w:val="308"/>
        </w:trPr>
        <w:tc>
          <w:tcPr>
            <w:tcW w:w="2113" w:type="dxa"/>
            <w:vMerge/>
            <w:shd w:val="clear" w:color="auto" w:fill="F2F2F2" w:themeFill="background1" w:themeFillShade="F2"/>
            <w:vAlign w:val="center"/>
          </w:tcPr>
          <w:p w14:paraId="7DB10329" w14:textId="566A631B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937" w:type="dxa"/>
            <w:shd w:val="clear" w:color="auto" w:fill="F2F2F2" w:themeFill="background1" w:themeFillShade="F2"/>
            <w:vAlign w:val="center"/>
          </w:tcPr>
          <w:p w14:paraId="0AD32EB0" w14:textId="287C4B71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入院期間</w:t>
            </w:r>
          </w:p>
        </w:tc>
        <w:tc>
          <w:tcPr>
            <w:tcW w:w="3662" w:type="dxa"/>
            <w:gridSpan w:val="2"/>
            <w:shd w:val="clear" w:color="auto" w:fill="F2F2F2" w:themeFill="background1" w:themeFillShade="F2"/>
            <w:vAlign w:val="center"/>
          </w:tcPr>
          <w:p w14:paraId="62B2D3E7" w14:textId="6F28EAC2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入院した保険医療機関の名称</w:t>
            </w:r>
          </w:p>
        </w:tc>
      </w:tr>
      <w:tr w:rsidR="00C51AF5" w14:paraId="727D871F" w14:textId="77777777" w:rsidTr="001B0B68">
        <w:trPr>
          <w:trHeight w:val="511"/>
        </w:trPr>
        <w:tc>
          <w:tcPr>
            <w:tcW w:w="2113" w:type="dxa"/>
            <w:vMerge/>
            <w:shd w:val="clear" w:color="auto" w:fill="F2F2F2" w:themeFill="background1" w:themeFillShade="F2"/>
            <w:vAlign w:val="center"/>
          </w:tcPr>
          <w:p w14:paraId="797FDBCA" w14:textId="77777777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937" w:type="dxa"/>
            <w:vAlign w:val="center"/>
          </w:tcPr>
          <w:p w14:paraId="391FD70F" w14:textId="3B5E5C4F" w:rsidR="00C51AF5" w:rsidRPr="008A6248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8A6248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8A6248">
              <w:rPr>
                <w:rFonts w:ascii="Meiryo UI" w:eastAsia="Meiryo UI" w:hAnsi="Meiryo UI" w:hint="eastAsia"/>
                <w:sz w:val="18"/>
              </w:rPr>
              <w:t xml:space="preserve">　年　　　月　　　日　～　　　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r w:rsidRPr="008A6248">
              <w:rPr>
                <w:rFonts w:ascii="Meiryo UI" w:eastAsia="Meiryo UI" w:hAnsi="Meiryo UI" w:hint="eastAsia"/>
                <w:sz w:val="18"/>
              </w:rPr>
              <w:t>年　　　月　　　日</w:t>
            </w:r>
          </w:p>
        </w:tc>
        <w:tc>
          <w:tcPr>
            <w:tcW w:w="3662" w:type="dxa"/>
            <w:gridSpan w:val="2"/>
            <w:vAlign w:val="center"/>
          </w:tcPr>
          <w:p w14:paraId="158A3770" w14:textId="1EAEC843" w:rsidR="00C51AF5" w:rsidRPr="002A407E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C51AF5" w14:paraId="700E1979" w14:textId="77777777" w:rsidTr="001B0B68">
        <w:trPr>
          <w:trHeight w:val="462"/>
        </w:trPr>
        <w:tc>
          <w:tcPr>
            <w:tcW w:w="2113" w:type="dxa"/>
            <w:vMerge/>
            <w:shd w:val="clear" w:color="auto" w:fill="F2F2F2" w:themeFill="background1" w:themeFillShade="F2"/>
            <w:vAlign w:val="center"/>
          </w:tcPr>
          <w:p w14:paraId="54B59C62" w14:textId="77777777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937" w:type="dxa"/>
            <w:vAlign w:val="center"/>
          </w:tcPr>
          <w:p w14:paraId="563D39A3" w14:textId="2E081EDD" w:rsidR="00C51AF5" w:rsidRPr="008A6248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8A6248">
              <w:rPr>
                <w:rFonts w:ascii="Meiryo UI" w:eastAsia="Meiryo UI" w:hAnsi="Meiryo UI" w:hint="eastAsia"/>
                <w:sz w:val="18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8A6248">
              <w:rPr>
                <w:rFonts w:ascii="Meiryo UI" w:eastAsia="Meiryo UI" w:hAnsi="Meiryo UI" w:hint="eastAsia"/>
                <w:sz w:val="18"/>
              </w:rPr>
              <w:t xml:space="preserve">年　　　月　　　日　～　　　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r w:rsidRPr="008A6248">
              <w:rPr>
                <w:rFonts w:ascii="Meiryo UI" w:eastAsia="Meiryo UI" w:hAnsi="Meiryo UI" w:hint="eastAsia"/>
                <w:sz w:val="18"/>
              </w:rPr>
              <w:t>年　　　月　　　日</w:t>
            </w:r>
          </w:p>
        </w:tc>
        <w:tc>
          <w:tcPr>
            <w:tcW w:w="3662" w:type="dxa"/>
            <w:gridSpan w:val="2"/>
            <w:vAlign w:val="center"/>
          </w:tcPr>
          <w:p w14:paraId="05D8FA7C" w14:textId="4C16078B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C51AF5" w14:paraId="0F7818EF" w14:textId="77777777" w:rsidTr="001B0B68">
        <w:trPr>
          <w:trHeight w:val="426"/>
        </w:trPr>
        <w:tc>
          <w:tcPr>
            <w:tcW w:w="2113" w:type="dxa"/>
            <w:vMerge/>
            <w:shd w:val="clear" w:color="auto" w:fill="F2F2F2" w:themeFill="background1" w:themeFillShade="F2"/>
            <w:vAlign w:val="center"/>
          </w:tcPr>
          <w:p w14:paraId="67F41A29" w14:textId="77777777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937" w:type="dxa"/>
            <w:vAlign w:val="center"/>
          </w:tcPr>
          <w:p w14:paraId="1A9C839E" w14:textId="0894C7CD" w:rsidR="00C51AF5" w:rsidRPr="008A6248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8A6248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8A6248">
              <w:rPr>
                <w:rFonts w:ascii="Meiryo UI" w:eastAsia="Meiryo UI" w:hAnsi="Meiryo UI" w:hint="eastAsia"/>
                <w:sz w:val="18"/>
              </w:rPr>
              <w:t xml:space="preserve">　年　　　月　　　日　～　　　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</w:t>
            </w:r>
            <w:r w:rsidRPr="008A6248">
              <w:rPr>
                <w:rFonts w:ascii="Meiryo UI" w:eastAsia="Meiryo UI" w:hAnsi="Meiryo UI" w:hint="eastAsia"/>
                <w:sz w:val="18"/>
              </w:rPr>
              <w:t>年　　　月　　　日</w:t>
            </w:r>
          </w:p>
        </w:tc>
        <w:tc>
          <w:tcPr>
            <w:tcW w:w="3662" w:type="dxa"/>
            <w:gridSpan w:val="2"/>
            <w:vAlign w:val="center"/>
          </w:tcPr>
          <w:p w14:paraId="01720D62" w14:textId="2A2D6E06" w:rsidR="00C51AF5" w:rsidRDefault="00C51AF5" w:rsidP="00C51AF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bookmarkEnd w:id="0"/>
    </w:tbl>
    <w:p w14:paraId="4F7D96BA" w14:textId="77777777" w:rsidR="00EA12B0" w:rsidRPr="00EA12B0" w:rsidRDefault="00EA12B0" w:rsidP="00967D81">
      <w:pPr>
        <w:spacing w:line="200" w:lineRule="exact"/>
        <w:rPr>
          <w:rFonts w:ascii="Meiryo UI" w:eastAsia="Meiryo UI" w:hAnsi="Meiryo UI"/>
          <w:sz w:val="22"/>
        </w:rPr>
      </w:pPr>
    </w:p>
    <w:tbl>
      <w:tblPr>
        <w:tblStyle w:val="a3"/>
        <w:tblpPr w:leftFromText="142" w:rightFromText="142" w:vertAnchor="text" w:horzAnchor="margin" w:tblpY="3"/>
        <w:tblW w:w="107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7058"/>
        <w:gridCol w:w="3671"/>
      </w:tblGrid>
      <w:tr w:rsidR="000257C0" w14:paraId="2E1CB557" w14:textId="77777777" w:rsidTr="001B0B68">
        <w:trPr>
          <w:trHeight w:val="369"/>
        </w:trPr>
        <w:tc>
          <w:tcPr>
            <w:tcW w:w="7058" w:type="dxa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61B6228" w14:textId="77777777" w:rsidR="000257C0" w:rsidRDefault="000257C0" w:rsidP="000257C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仕事中の負傷や交通事故等の第三者行為による負傷ですか。</w:t>
            </w:r>
          </w:p>
        </w:tc>
        <w:tc>
          <w:tcPr>
            <w:tcW w:w="367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3917404" w14:textId="77777777" w:rsidR="000257C0" w:rsidRPr="00EA12B0" w:rsidRDefault="000257C0" w:rsidP="000257C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はい　　・　　いいえ</w:t>
            </w:r>
          </w:p>
        </w:tc>
      </w:tr>
    </w:tbl>
    <w:p w14:paraId="084C545F" w14:textId="77777777" w:rsidR="00EA12B0" w:rsidRDefault="00EA12B0" w:rsidP="008760B2">
      <w:pPr>
        <w:spacing w:line="200" w:lineRule="exact"/>
        <w:rPr>
          <w:rFonts w:ascii="Meiryo UI" w:eastAsia="Meiryo UI" w:hAnsi="Meiryo UI"/>
        </w:rPr>
      </w:pPr>
    </w:p>
    <w:p w14:paraId="485CE2EE" w14:textId="04162AA7" w:rsidR="00AC57D6" w:rsidRPr="00AC57D6" w:rsidRDefault="00967D81" w:rsidP="008760B2">
      <w:pPr>
        <w:spacing w:line="28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マイナ保険証を医療機関等の窓口に提示して受診する場合、ご本人の情報提供に同意することで、自己負担限度額までのお支払いとなるため、市役所での「限度額適用認定証」の申請手続きが不要となります</w:t>
      </w:r>
      <w:r w:rsidR="00AC57D6" w:rsidRPr="00AC57D6">
        <w:rPr>
          <w:rFonts w:ascii="Meiryo UI" w:eastAsia="Meiryo UI" w:hAnsi="Meiryo UI" w:hint="eastAsia"/>
        </w:rPr>
        <w:t>。</w:t>
      </w:r>
      <w:r w:rsidR="0063063E">
        <w:rPr>
          <w:rFonts w:ascii="Meiryo UI" w:eastAsia="Meiryo UI" w:hAnsi="Meiryo UI" w:hint="eastAsia"/>
        </w:rPr>
        <w:t>医療機関等を受診する際は、マイナ保険証の利用をご検討ください。</w:t>
      </w:r>
      <w:r>
        <w:rPr>
          <w:rFonts w:ascii="Meiryo UI" w:eastAsia="Meiryo UI" w:hAnsi="Meiryo UI" w:hint="eastAsia"/>
        </w:rPr>
        <w:t>（国民健康</w:t>
      </w:r>
      <w:r w:rsidR="00AC57D6" w:rsidRPr="00AC57D6">
        <w:rPr>
          <w:rFonts w:ascii="Meiryo UI" w:eastAsia="Meiryo UI" w:hAnsi="Meiryo UI" w:hint="eastAsia"/>
        </w:rPr>
        <w:t>保険税</w:t>
      </w:r>
      <w:r>
        <w:rPr>
          <w:rFonts w:ascii="Meiryo UI" w:eastAsia="Meiryo UI" w:hAnsi="Meiryo UI" w:hint="eastAsia"/>
        </w:rPr>
        <w:t>に滞納がある場合等は、申請手続きが必要となる場合があります。）</w:t>
      </w:r>
    </w:p>
    <w:bookmarkStart w:id="1" w:name="_GoBack"/>
    <w:bookmarkEnd w:id="1"/>
    <w:p w14:paraId="1BAE5DDF" w14:textId="13F1963B" w:rsidR="00AC57D6" w:rsidRDefault="008A6248" w:rsidP="008760B2">
      <w:pPr>
        <w:spacing w:line="200" w:lineRule="exact"/>
        <w:rPr>
          <w:rFonts w:ascii="Meiryo UI" w:eastAsia="Meiryo UI" w:hAnsi="Meiryo UI"/>
          <w:sz w:val="22"/>
        </w:rPr>
      </w:pPr>
      <w:r w:rsidRPr="008A6248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361D065D" wp14:editId="52F0000E">
                <wp:simplePos x="0" y="0"/>
                <wp:positionH relativeFrom="column">
                  <wp:posOffset>5314950</wp:posOffset>
                </wp:positionH>
                <wp:positionV relativeFrom="page">
                  <wp:posOffset>9096375</wp:posOffset>
                </wp:positionV>
                <wp:extent cx="1181100" cy="2476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57C3" w14:textId="4859DF8E" w:rsidR="008A6248" w:rsidRPr="008A6248" w:rsidRDefault="008A6248" w:rsidP="008A6248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8A6248">
                              <w:rPr>
                                <w:rFonts w:ascii="Meiryo UI" w:eastAsia="Meiryo UI" w:hAnsi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D06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5pt;margin-top:716.25pt;width:9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" o:allowoverlap="f" filled="f" stroked="f">
                <v:textbox>
                  <w:txbxContent>
                    <w:p w14:paraId="22D657C3" w14:textId="4859DF8E" w:rsidR="008A6248" w:rsidRPr="008A6248" w:rsidRDefault="008A6248" w:rsidP="008A6248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8A6248">
                        <w:rPr>
                          <w:rFonts w:ascii="Meiryo UI" w:eastAsia="Meiryo UI" w:hAnsi="Meiryo UI" w:hint="eastAsia"/>
                        </w:rPr>
                        <w:t>受付印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A6248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39CAAD0C" wp14:editId="73C1C41B">
                <wp:simplePos x="0" y="0"/>
                <wp:positionH relativeFrom="column">
                  <wp:posOffset>5831205</wp:posOffset>
                </wp:positionH>
                <wp:positionV relativeFrom="page">
                  <wp:posOffset>6534150</wp:posOffset>
                </wp:positionV>
                <wp:extent cx="1104900" cy="247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383BC" w14:textId="5B4E0A5E" w:rsidR="008A6248" w:rsidRPr="008A6248" w:rsidRDefault="008A6248" w:rsidP="008A6248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sz w:val="14"/>
                              </w:rPr>
                            </w:pPr>
                            <w:r w:rsidRPr="008A6248">
                              <w:rPr>
                                <w:rFonts w:ascii="Meiryo UI" w:eastAsia="Meiryo UI" w:hAnsi="Meiryo UI" w:hint="eastAsia"/>
                                <w:sz w:val="14"/>
                              </w:rPr>
                              <w:t>(減額対象者との関係</w:t>
                            </w:r>
                            <w:r w:rsidRPr="008A6248">
                              <w:rPr>
                                <w:rFonts w:ascii="Meiryo UI" w:eastAsia="Meiryo UI" w:hAnsi="Meiryo UI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AAD0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9.15pt;margin-top:514.5pt;width:87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" o:allowoverlap="f" filled="f" stroked="f">
                <v:textbox>
                  <w:txbxContent>
                    <w:p w14:paraId="4C7383BC" w14:textId="5B4E0A5E" w:rsidR="008A6248" w:rsidRPr="008A6248" w:rsidRDefault="008A6248" w:rsidP="008A6248">
                      <w:pPr>
                        <w:spacing w:line="240" w:lineRule="exact"/>
                        <w:rPr>
                          <w:rFonts w:ascii="Meiryo UI" w:eastAsia="Meiryo UI" w:hAnsi="Meiryo UI"/>
                          <w:sz w:val="14"/>
                        </w:rPr>
                      </w:pPr>
                      <w:r w:rsidRPr="008A6248">
                        <w:rPr>
                          <w:rFonts w:ascii="Meiryo UI" w:eastAsia="Meiryo UI" w:hAnsi="Meiryo UI" w:hint="eastAsia"/>
                          <w:sz w:val="14"/>
                        </w:rPr>
                        <w:t>(減額対象者との関係</w:t>
                      </w:r>
                      <w:r w:rsidRPr="008A6248">
                        <w:rPr>
                          <w:rFonts w:ascii="Meiryo UI" w:eastAsia="Meiryo UI" w:hAnsi="Meiryo UI"/>
                          <w:sz w:val="14"/>
                        </w:rPr>
                        <w:t>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BA2289F" w14:textId="40782157" w:rsidR="002A407E" w:rsidRDefault="002A407E" w:rsidP="002E7F69">
      <w:pPr>
        <w:spacing w:line="3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上記のとおり申請します。</w:t>
      </w:r>
    </w:p>
    <w:p w14:paraId="5BA3EDEE" w14:textId="0F056036" w:rsidR="00493FEE" w:rsidRPr="00493FEE" w:rsidRDefault="00493FEE" w:rsidP="00493FEE">
      <w:pPr>
        <w:spacing w:line="300" w:lineRule="exact"/>
        <w:ind w:rightChars="66" w:right="139" w:firstLineChars="500" w:firstLine="1050"/>
        <w:rPr>
          <w:rFonts w:ascii="Meiryo UI" w:eastAsia="Meiryo UI" w:hAnsi="Meiryo UI"/>
          <w:sz w:val="22"/>
        </w:rPr>
      </w:pPr>
      <w:r w:rsidRPr="00493FEE">
        <w:rPr>
          <w:rFonts w:ascii="Meiryo UI" w:eastAsia="Meiryo UI" w:hAnsi="Meiryo UI" w:hint="eastAsia"/>
        </w:rPr>
        <w:t>年　　　　月　　　　日</w:t>
      </w:r>
      <w:r>
        <w:rPr>
          <w:rFonts w:ascii="Meiryo UI" w:eastAsia="Meiryo UI" w:hAnsi="Meiryo UI" w:hint="eastAsia"/>
        </w:rPr>
        <w:t xml:space="preserve">　　　　　　（世帯主）　</w:t>
      </w:r>
      <w:r w:rsidRPr="0085108E">
        <w:rPr>
          <w:rFonts w:ascii="Meiryo UI" w:eastAsia="Meiryo UI" w:hAnsi="Meiryo UI" w:hint="eastAsia"/>
          <w:u w:val="single"/>
        </w:rPr>
        <w:t xml:space="preserve">住　　　所　　　　　　　　　　　　　　　　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　　　</w:t>
      </w:r>
    </w:p>
    <w:p w14:paraId="17873345" w14:textId="1F07326C" w:rsidR="00AC57D6" w:rsidRPr="0085108E" w:rsidRDefault="00493FEE" w:rsidP="00493FEE">
      <w:pPr>
        <w:spacing w:line="540" w:lineRule="exact"/>
        <w:ind w:rightChars="63" w:right="132" w:firstLineChars="2293" w:firstLine="481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氏　　　名</w:t>
      </w:r>
      <w:r w:rsidR="00AC57D6" w:rsidRPr="0085108E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</w:t>
      </w:r>
      <w:r w:rsidR="008A6248">
        <w:rPr>
          <w:rFonts w:ascii="Meiryo UI" w:eastAsia="Meiryo UI" w:hAnsi="Meiryo UI" w:hint="eastAsia"/>
          <w:u w:val="single"/>
        </w:rPr>
        <w:t xml:space="preserve">　　　　</w:t>
      </w:r>
    </w:p>
    <w:p w14:paraId="7D58F317" w14:textId="2117BE62" w:rsidR="00AC57D6" w:rsidRDefault="00493FEE" w:rsidP="00493FEE">
      <w:pPr>
        <w:spacing w:line="540" w:lineRule="exact"/>
        <w:ind w:rightChars="63" w:right="132" w:firstLineChars="2295" w:firstLine="4819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個人番号</w:t>
      </w:r>
      <w:r w:rsidR="00AC57D6" w:rsidRPr="0085108E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</w:t>
      </w:r>
      <w:r w:rsidR="008A6248">
        <w:rPr>
          <w:rFonts w:ascii="Meiryo UI" w:eastAsia="Meiryo UI" w:hAnsi="Meiryo UI" w:hint="eastAsia"/>
          <w:u w:val="single"/>
        </w:rPr>
        <w:t xml:space="preserve">　　　　</w:t>
      </w:r>
    </w:p>
    <w:p w14:paraId="3CE41E30" w14:textId="2AB173B3" w:rsidR="00EA12B0" w:rsidRPr="00F50A65" w:rsidRDefault="00493FEE" w:rsidP="00493FEE">
      <w:pPr>
        <w:spacing w:line="540" w:lineRule="exact"/>
        <w:ind w:rightChars="70" w:right="147" w:firstLineChars="2300" w:firstLine="4830"/>
        <w:rPr>
          <w:rFonts w:ascii="Meiryo UI" w:eastAsia="Meiryo UI" w:hAnsi="Meiryo UI"/>
          <w:szCs w:val="21"/>
          <w:u w:val="single"/>
        </w:rPr>
      </w:pPr>
      <w:r w:rsidRPr="00F50A65">
        <w:rPr>
          <w:rFonts w:ascii="Meiryo UI" w:eastAsia="Meiryo UI" w:hAnsi="Meiryo UI" w:hint="eastAsia"/>
          <w:szCs w:val="21"/>
          <w:u w:val="single"/>
        </w:rPr>
        <w:t>電話番号</w:t>
      </w:r>
      <w:r w:rsidR="00EA12B0" w:rsidRPr="00F50A65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14:paraId="7B79399C" w14:textId="26BFBB55" w:rsidR="00493FEE" w:rsidRPr="00F50A65" w:rsidRDefault="00493FEE" w:rsidP="008760B2">
      <w:pPr>
        <w:spacing w:line="100" w:lineRule="exact"/>
        <w:rPr>
          <w:rFonts w:ascii="Meiryo UI" w:eastAsia="Meiryo UI" w:hAnsi="Meiryo UI"/>
          <w:szCs w:val="21"/>
        </w:rPr>
      </w:pPr>
    </w:p>
    <w:p w14:paraId="7B1DA01F" w14:textId="7EC6E38C" w:rsidR="00F50A65" w:rsidRPr="00F50A65" w:rsidRDefault="00F50A65" w:rsidP="00F50A65">
      <w:pPr>
        <w:rPr>
          <w:rFonts w:ascii="Meiryo UI" w:eastAsia="Meiryo UI" w:hAnsi="Meiryo UI"/>
          <w:szCs w:val="21"/>
        </w:rPr>
      </w:pPr>
      <w:r w:rsidRPr="00F50A65">
        <w:rPr>
          <w:rFonts w:ascii="Meiryo UI" w:eastAsia="Meiryo UI" w:hAnsi="Meiryo UI" w:hint="eastAsia"/>
          <w:szCs w:val="21"/>
        </w:rPr>
        <w:t>※世帯主以外の方が申請する場合は下欄も記入してください。</w:t>
      </w:r>
    </w:p>
    <w:tbl>
      <w:tblPr>
        <w:tblStyle w:val="a3"/>
        <w:tblpPr w:leftFromText="142" w:rightFromText="142" w:vertAnchor="text" w:horzAnchor="margin" w:tblpY="3"/>
        <w:tblW w:w="107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21"/>
        <w:gridCol w:w="5103"/>
        <w:gridCol w:w="1134"/>
        <w:gridCol w:w="3671"/>
      </w:tblGrid>
      <w:tr w:rsidR="00F50A65" w14:paraId="66DEAB65" w14:textId="77777777" w:rsidTr="008760B2">
        <w:trPr>
          <w:trHeight w:val="505"/>
        </w:trPr>
        <w:tc>
          <w:tcPr>
            <w:tcW w:w="821" w:type="dxa"/>
            <w:shd w:val="clear" w:color="auto" w:fill="F2F2F2" w:themeFill="background1" w:themeFillShade="F2"/>
            <w:vAlign w:val="center"/>
          </w:tcPr>
          <w:p w14:paraId="10D60845" w14:textId="2ED5D1DA" w:rsidR="00F50A65" w:rsidRDefault="00F50A65" w:rsidP="008760B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DCE166" w14:textId="7545C651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4947A1" w14:textId="72C66789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09B10377" w14:textId="18BDFAC0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F50A65" w14:paraId="20F9E8DF" w14:textId="77777777" w:rsidTr="008760B2">
        <w:trPr>
          <w:trHeight w:val="660"/>
        </w:trPr>
        <w:tc>
          <w:tcPr>
            <w:tcW w:w="821" w:type="dxa"/>
            <w:shd w:val="clear" w:color="auto" w:fill="F2F2F2" w:themeFill="background1" w:themeFillShade="F2"/>
            <w:vAlign w:val="center"/>
          </w:tcPr>
          <w:p w14:paraId="0D5DA7E4" w14:textId="362C1D4A" w:rsidR="00F50A65" w:rsidRDefault="00F50A65" w:rsidP="008760B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D026F9" w14:textId="33A07A36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F50A65">
              <w:rPr>
                <w:rFonts w:ascii="Meiryo UI" w:eastAsia="Meiryo UI" w:hAnsi="Meiryo U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0" wp14:anchorId="2E7D2962" wp14:editId="4F9D8C2B">
                      <wp:simplePos x="0" y="0"/>
                      <wp:positionH relativeFrom="column">
                        <wp:posOffset>-148590</wp:posOffset>
                      </wp:positionH>
                      <wp:positionV relativeFrom="page">
                        <wp:posOffset>214630</wp:posOffset>
                      </wp:positionV>
                      <wp:extent cx="1104900" cy="2476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CCF82" w14:textId="1A66EEE9" w:rsidR="00F50A65" w:rsidRPr="00F50A65" w:rsidRDefault="00F50A65" w:rsidP="00F50A65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F50A65">
                                    <w:rPr>
                                      <w:rFonts w:ascii="Meiryo UI" w:eastAsia="Meiryo UI" w:hAnsi="Meiryo UI" w:hint="eastAsia"/>
                                      <w:szCs w:val="21"/>
                                    </w:rPr>
                                    <w:t>□</w:t>
                                  </w:r>
                                  <w:r w:rsidRPr="00F50A65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世帯主と同じ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D2962" id="_x0000_s1028" type="#_x0000_t202" style="position:absolute;left:0;text-align:left;margin-left:-11.7pt;margin-top:16.9pt;width:87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" o:allowoverlap="f" filled="f" stroked="f">
                      <v:textbox>
                        <w:txbxContent>
                          <w:p w14:paraId="65DCCF82" w14:textId="1A66EEE9" w:rsidR="00F50A65" w:rsidRPr="00F50A65" w:rsidRDefault="00F50A65" w:rsidP="00F50A65">
                            <w:pPr>
                              <w:spacing w:line="240" w:lineRule="exact"/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</w:pPr>
                            <w:r w:rsidRPr="00F50A6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□</w:t>
                            </w:r>
                            <w:r w:rsidRPr="00F50A6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世帯主と同じ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469337" w14:textId="77777777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世帯主</w:t>
            </w:r>
          </w:p>
          <w:p w14:paraId="67BCF198" w14:textId="02ACFBDA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との関係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2B741FEF" w14:textId="069A47B0" w:rsidR="00F50A65" w:rsidRDefault="00F50A65" w:rsidP="003B72D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30553BA3" w14:textId="77777777" w:rsidR="008760B2" w:rsidRDefault="008760B2" w:rsidP="008A6248">
      <w:pPr>
        <w:spacing w:line="200" w:lineRule="exact"/>
        <w:rPr>
          <w:rFonts w:ascii="Meiryo UI" w:eastAsia="Meiryo UI" w:hAnsi="Meiryo UI"/>
        </w:rPr>
      </w:pPr>
    </w:p>
    <w:p w14:paraId="5EF4D575" w14:textId="48DF0F28" w:rsidR="008A6248" w:rsidRDefault="008A6248" w:rsidP="008A6248">
      <w:pPr>
        <w:spacing w:line="200" w:lineRule="exact"/>
        <w:rPr>
          <w:rFonts w:ascii="Meiryo UI" w:eastAsia="Meiryo UI" w:hAnsi="Meiryo UI"/>
        </w:rPr>
      </w:pPr>
      <w:r w:rsidRPr="002E7F6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5EF3" wp14:editId="25D1CE7C">
                <wp:simplePos x="0" y="0"/>
                <wp:positionH relativeFrom="margin">
                  <wp:posOffset>1905</wp:posOffset>
                </wp:positionH>
                <wp:positionV relativeFrom="paragraph">
                  <wp:posOffset>69215</wp:posOffset>
                </wp:positionV>
                <wp:extent cx="6829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7DC5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5.45pt" to="537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" strokecolor="gray [1629]" strokeweight="1.5pt">
                <v:stroke joinstyle="miter"/>
                <w10:wrap anchorx="margin"/>
              </v:line>
            </w:pict>
          </mc:Fallback>
        </mc:AlternateContent>
      </w:r>
    </w:p>
    <w:p w14:paraId="5F5571BD" w14:textId="198FA21E" w:rsidR="002E7F69" w:rsidRPr="002E7F69" w:rsidRDefault="002E7F69" w:rsidP="002E7F69">
      <w:pPr>
        <w:spacing w:line="300" w:lineRule="exact"/>
        <w:rPr>
          <w:rFonts w:ascii="Meiryo UI" w:eastAsia="Meiryo UI" w:hAnsi="Meiryo UI"/>
        </w:rPr>
      </w:pPr>
      <w:r w:rsidRPr="002E7F69">
        <w:rPr>
          <w:rFonts w:ascii="Meiryo UI" w:eastAsia="Meiryo UI" w:hAnsi="Meiryo UI" w:hint="eastAsia"/>
        </w:rPr>
        <w:t>【行政記入欄】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2780"/>
        <w:gridCol w:w="834"/>
        <w:gridCol w:w="2364"/>
        <w:gridCol w:w="1111"/>
      </w:tblGrid>
      <w:tr w:rsidR="002E7F69" w:rsidRPr="0085108E" w14:paraId="02DB1BE3" w14:textId="7DCC4D48" w:rsidTr="002E7F69">
        <w:trPr>
          <w:trHeight w:val="106"/>
        </w:trPr>
        <w:tc>
          <w:tcPr>
            <w:tcW w:w="828" w:type="dxa"/>
            <w:vMerge w:val="restart"/>
            <w:shd w:val="clear" w:color="auto" w:fill="F2F2F2" w:themeFill="background1" w:themeFillShade="F2"/>
            <w:vAlign w:val="center"/>
          </w:tcPr>
          <w:p w14:paraId="01050E49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85108E">
              <w:rPr>
                <w:rFonts w:ascii="Meiryo UI" w:eastAsia="Meiryo UI" w:hAnsi="Meiryo UI" w:hint="eastAsia"/>
                <w:sz w:val="20"/>
              </w:rPr>
              <w:t>適用</w:t>
            </w:r>
          </w:p>
          <w:p w14:paraId="11FFCE2B" w14:textId="66666387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85108E">
              <w:rPr>
                <w:rFonts w:ascii="Meiryo UI" w:eastAsia="Meiryo UI" w:hAnsi="Meiryo UI" w:hint="eastAsia"/>
                <w:sz w:val="20"/>
              </w:rPr>
              <w:t>区分</w:t>
            </w:r>
          </w:p>
        </w:tc>
        <w:tc>
          <w:tcPr>
            <w:tcW w:w="2780" w:type="dxa"/>
            <w:vMerge w:val="restart"/>
            <w:vAlign w:val="center"/>
          </w:tcPr>
          <w:p w14:paraId="16F9E971" w14:textId="5568CC20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ア　・　イ　・　ウ　・　エ　・　オ</w:t>
            </w:r>
          </w:p>
          <w:p w14:paraId="1D95072A" w14:textId="449784CB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現Ⅱ ・ 現Ⅰ ・ 低Ⅱ ・ 低Ⅰ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79408AEE" w14:textId="2EFBBB26" w:rsidR="002E7F69" w:rsidRPr="0085108E" w:rsidRDefault="00EC761D" w:rsidP="00087DE6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発効</w:t>
            </w:r>
            <w:r w:rsidR="002E7F69" w:rsidRPr="0085108E">
              <w:rPr>
                <w:rFonts w:ascii="Meiryo UI" w:eastAsia="Meiryo UI" w:hAnsi="Meiryo UI" w:hint="eastAsia"/>
                <w:sz w:val="20"/>
              </w:rPr>
              <w:t>日</w:t>
            </w:r>
          </w:p>
        </w:tc>
        <w:tc>
          <w:tcPr>
            <w:tcW w:w="2364" w:type="dxa"/>
            <w:vMerge w:val="restart"/>
            <w:tcBorders>
              <w:right w:val="double" w:sz="4" w:space="0" w:color="auto"/>
            </w:tcBorders>
            <w:vAlign w:val="center"/>
          </w:tcPr>
          <w:p w14:paraId="3C1EC0E6" w14:textId="1B0AFD8B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年　　　月　　　日</w:t>
            </w:r>
          </w:p>
        </w:tc>
        <w:tc>
          <w:tcPr>
            <w:tcW w:w="1111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1BDC05D" w14:textId="7B39C211" w:rsidR="002E7F69" w:rsidRDefault="00EC761D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受付</w:t>
            </w:r>
            <w:r w:rsidR="002E7F69">
              <w:rPr>
                <w:rFonts w:ascii="Meiryo UI" w:eastAsia="Meiryo UI" w:hAnsi="Meiryo UI" w:hint="eastAsia"/>
                <w:sz w:val="20"/>
              </w:rPr>
              <w:t>者</w:t>
            </w:r>
          </w:p>
        </w:tc>
      </w:tr>
      <w:tr w:rsidR="002E7F69" w:rsidRPr="0085108E" w14:paraId="16934FFB" w14:textId="77777777" w:rsidTr="002E7F69">
        <w:trPr>
          <w:trHeight w:val="633"/>
        </w:trPr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75C1C40A" w14:textId="77777777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780" w:type="dxa"/>
            <w:vMerge/>
            <w:vAlign w:val="center"/>
          </w:tcPr>
          <w:p w14:paraId="258AA6E0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  <w:vAlign w:val="center"/>
          </w:tcPr>
          <w:p w14:paraId="5330A0F0" w14:textId="77777777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64" w:type="dxa"/>
            <w:vMerge/>
            <w:tcBorders>
              <w:right w:val="double" w:sz="4" w:space="0" w:color="auto"/>
            </w:tcBorders>
            <w:vAlign w:val="center"/>
          </w:tcPr>
          <w:p w14:paraId="0B9AEE8F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</w:tcPr>
          <w:p w14:paraId="51BE8F7B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</w:tr>
      <w:tr w:rsidR="002E7F69" w:rsidRPr="0085108E" w14:paraId="30F4CED8" w14:textId="07897758" w:rsidTr="002E7F69">
        <w:trPr>
          <w:trHeight w:val="321"/>
        </w:trPr>
        <w:tc>
          <w:tcPr>
            <w:tcW w:w="828" w:type="dxa"/>
            <w:vMerge w:val="restart"/>
            <w:shd w:val="clear" w:color="auto" w:fill="F2F2F2" w:themeFill="background1" w:themeFillShade="F2"/>
            <w:vAlign w:val="center"/>
          </w:tcPr>
          <w:p w14:paraId="6CFBF7D2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85108E">
              <w:rPr>
                <w:rFonts w:ascii="Meiryo UI" w:eastAsia="Meiryo UI" w:hAnsi="Meiryo UI" w:hint="eastAsia"/>
                <w:sz w:val="20"/>
              </w:rPr>
              <w:t>長期</w:t>
            </w:r>
          </w:p>
          <w:p w14:paraId="23CDBDD1" w14:textId="77777777" w:rsidR="002E7F69" w:rsidRDefault="00087DE6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該当</w:t>
            </w:r>
            <w:r w:rsidR="002E7F69">
              <w:rPr>
                <w:rFonts w:ascii="Meiryo UI" w:eastAsia="Meiryo UI" w:hAnsi="Meiryo UI" w:hint="eastAsia"/>
                <w:sz w:val="20"/>
              </w:rPr>
              <w:t>日</w:t>
            </w:r>
          </w:p>
          <w:p w14:paraId="2AC98F42" w14:textId="7643BD7E" w:rsidR="00087DE6" w:rsidRPr="00087DE6" w:rsidRDefault="00087DE6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15"/>
                <w:szCs w:val="15"/>
              </w:rPr>
            </w:pPr>
            <w:r w:rsidRPr="00087DE6">
              <w:rPr>
                <w:rFonts w:ascii="Meiryo UI" w:eastAsia="Meiryo UI" w:hAnsi="Meiryo UI" w:hint="eastAsia"/>
                <w:sz w:val="14"/>
                <w:szCs w:val="14"/>
              </w:rPr>
              <w:t>※オ・低Ⅱ</w:t>
            </w:r>
          </w:p>
        </w:tc>
        <w:tc>
          <w:tcPr>
            <w:tcW w:w="2780" w:type="dxa"/>
            <w:vMerge w:val="restart"/>
            <w:vAlign w:val="center"/>
          </w:tcPr>
          <w:p w14:paraId="1189AEDF" w14:textId="03CE2D13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非該当 ・　　　　年　　月　　日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5A576910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有効</w:t>
            </w:r>
          </w:p>
          <w:p w14:paraId="6A066DF6" w14:textId="357EBE4D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期限</w:t>
            </w:r>
          </w:p>
        </w:tc>
        <w:tc>
          <w:tcPr>
            <w:tcW w:w="2364" w:type="dxa"/>
            <w:vMerge w:val="restart"/>
            <w:tcBorders>
              <w:right w:val="double" w:sz="4" w:space="0" w:color="auto"/>
            </w:tcBorders>
            <w:vAlign w:val="center"/>
          </w:tcPr>
          <w:p w14:paraId="13B5651D" w14:textId="0CBF8787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年　　　月　　　日</w:t>
            </w:r>
          </w:p>
        </w:tc>
        <w:tc>
          <w:tcPr>
            <w:tcW w:w="1111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FB4305A" w14:textId="49AB11ED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点検者</w:t>
            </w:r>
          </w:p>
        </w:tc>
      </w:tr>
      <w:tr w:rsidR="002E7F69" w:rsidRPr="0085108E" w14:paraId="15F77425" w14:textId="77777777" w:rsidTr="002E7F69">
        <w:trPr>
          <w:trHeight w:val="633"/>
        </w:trPr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5D5E8ADB" w14:textId="77777777" w:rsidR="002E7F69" w:rsidRPr="0085108E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780" w:type="dxa"/>
            <w:vMerge/>
            <w:vAlign w:val="center"/>
          </w:tcPr>
          <w:p w14:paraId="0F01EA79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  <w:vAlign w:val="center"/>
          </w:tcPr>
          <w:p w14:paraId="578CE18C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364" w:type="dxa"/>
            <w:vMerge/>
            <w:tcBorders>
              <w:right w:val="double" w:sz="4" w:space="0" w:color="auto"/>
            </w:tcBorders>
            <w:vAlign w:val="center"/>
          </w:tcPr>
          <w:p w14:paraId="52B59D89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11" w:type="dxa"/>
            <w:tcBorders>
              <w:left w:val="double" w:sz="4" w:space="0" w:color="auto"/>
            </w:tcBorders>
          </w:tcPr>
          <w:p w14:paraId="1C697D45" w14:textId="77777777" w:rsidR="002E7F69" w:rsidRDefault="002E7F69" w:rsidP="0085108E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</w:tr>
    </w:tbl>
    <w:p w14:paraId="1D2C2D38" w14:textId="77777777" w:rsidR="0085108E" w:rsidRPr="0085108E" w:rsidRDefault="0085108E" w:rsidP="008A6248">
      <w:pPr>
        <w:spacing w:line="100" w:lineRule="exact"/>
        <w:jc w:val="left"/>
        <w:rPr>
          <w:rFonts w:ascii="Meiryo UI" w:eastAsia="Meiryo UI" w:hAnsi="Meiryo UI"/>
          <w:u w:val="single"/>
        </w:rPr>
      </w:pPr>
    </w:p>
    <w:sectPr w:rsidR="0085108E" w:rsidRPr="0085108E" w:rsidSect="008760B2">
      <w:pgSz w:w="11906" w:h="16838"/>
      <w:pgMar w:top="170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245CD" w14:textId="77777777" w:rsidR="00317F51" w:rsidRDefault="00317F51" w:rsidP="00317F51">
      <w:r>
        <w:separator/>
      </w:r>
    </w:p>
  </w:endnote>
  <w:endnote w:type="continuationSeparator" w:id="0">
    <w:p w14:paraId="5CB7A8DC" w14:textId="77777777" w:rsidR="00317F51" w:rsidRDefault="00317F51" w:rsidP="0031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5ADE" w14:textId="77777777" w:rsidR="00317F51" w:rsidRDefault="00317F51" w:rsidP="00317F51">
      <w:r>
        <w:separator/>
      </w:r>
    </w:p>
  </w:footnote>
  <w:footnote w:type="continuationSeparator" w:id="0">
    <w:p w14:paraId="55F8F44F" w14:textId="77777777" w:rsidR="00317F51" w:rsidRDefault="00317F51" w:rsidP="0031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667D9"/>
    <w:multiLevelType w:val="hybridMultilevel"/>
    <w:tmpl w:val="67F463BE"/>
    <w:lvl w:ilvl="0" w:tplc="D9E85B9C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9C"/>
    <w:rsid w:val="000257C0"/>
    <w:rsid w:val="00057264"/>
    <w:rsid w:val="00087DE6"/>
    <w:rsid w:val="001B0B68"/>
    <w:rsid w:val="001E22B3"/>
    <w:rsid w:val="001E6ECD"/>
    <w:rsid w:val="0025042A"/>
    <w:rsid w:val="00267E86"/>
    <w:rsid w:val="002A407E"/>
    <w:rsid w:val="002C2618"/>
    <w:rsid w:val="002E7F69"/>
    <w:rsid w:val="00317F51"/>
    <w:rsid w:val="003948A9"/>
    <w:rsid w:val="003E1529"/>
    <w:rsid w:val="003E3FC8"/>
    <w:rsid w:val="00456A84"/>
    <w:rsid w:val="00493FEE"/>
    <w:rsid w:val="0063063E"/>
    <w:rsid w:val="006E4E9F"/>
    <w:rsid w:val="006E7904"/>
    <w:rsid w:val="0085108E"/>
    <w:rsid w:val="008760B2"/>
    <w:rsid w:val="008A6248"/>
    <w:rsid w:val="009275DC"/>
    <w:rsid w:val="00967D81"/>
    <w:rsid w:val="009B2649"/>
    <w:rsid w:val="00AC57D6"/>
    <w:rsid w:val="00BA4EBE"/>
    <w:rsid w:val="00C0293D"/>
    <w:rsid w:val="00C13F9C"/>
    <w:rsid w:val="00C274CA"/>
    <w:rsid w:val="00C51AF5"/>
    <w:rsid w:val="00C83A4E"/>
    <w:rsid w:val="00DD4F18"/>
    <w:rsid w:val="00E07CBC"/>
    <w:rsid w:val="00EA12B0"/>
    <w:rsid w:val="00EC761D"/>
    <w:rsid w:val="00F50A65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C4E2FF"/>
  <w15:chartTrackingRefBased/>
  <w15:docId w15:val="{1D1F87D8-E508-443C-A6DC-C919188B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6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7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7F51"/>
  </w:style>
  <w:style w:type="paragraph" w:styleId="a7">
    <w:name w:val="footer"/>
    <w:basedOn w:val="a"/>
    <w:link w:val="a8"/>
    <w:uiPriority w:val="99"/>
    <w:unhideWhenUsed/>
    <w:rsid w:val="0031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2D48-88F8-42E3-9856-A02A9B6B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