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EB7C" w14:textId="77777777" w:rsidR="002C5518" w:rsidRPr="00C27C6D" w:rsidRDefault="0073474A" w:rsidP="002C5518">
      <w:pPr>
        <w:rPr>
          <w:rFonts w:ascii="BIZ UD明朝 Medium" w:eastAsia="BIZ UD明朝 Medium" w:hAnsi="BIZ UD明朝 Medium"/>
          <w:sz w:val="22"/>
          <w:szCs w:val="22"/>
        </w:rPr>
      </w:pPr>
      <w:r w:rsidRPr="00C27C6D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DF2230" w:rsidRPr="00C27C6D">
        <w:rPr>
          <w:rFonts w:ascii="BIZ UD明朝 Medium" w:eastAsia="BIZ UD明朝 Medium" w:hAnsi="BIZ UD明朝 Medium" w:hint="eastAsia"/>
          <w:sz w:val="22"/>
          <w:szCs w:val="22"/>
        </w:rPr>
        <w:t>３</w:t>
      </w:r>
    </w:p>
    <w:p w14:paraId="5C6CBFDF" w14:textId="77777777" w:rsidR="0073474A" w:rsidRPr="00C27C6D" w:rsidRDefault="0073474A" w:rsidP="002C5518">
      <w:pPr>
        <w:rPr>
          <w:rFonts w:ascii="BIZ UD明朝 Medium" w:eastAsia="BIZ UD明朝 Medium" w:hAnsi="BIZ UD明朝 Medium"/>
        </w:rPr>
      </w:pPr>
    </w:p>
    <w:p w14:paraId="5309C752" w14:textId="77777777" w:rsidR="00571D6C" w:rsidRPr="00C27C6D" w:rsidRDefault="0018066D">
      <w:pPr>
        <w:pStyle w:val="a3"/>
        <w:ind w:leftChars="0" w:left="0" w:firstLineChars="0" w:firstLine="0"/>
        <w:rPr>
          <w:rFonts w:ascii="BIZ UD明朝 Medium" w:eastAsia="BIZ UD明朝 Medium" w:hAnsi="BIZ UD明朝 Medium"/>
        </w:rPr>
      </w:pPr>
      <w:r w:rsidRPr="00C27C6D">
        <w:rPr>
          <w:rFonts w:ascii="BIZ UD明朝 Medium" w:eastAsia="BIZ UD明朝 Medium" w:hAnsi="BIZ UD明朝 Medium" w:hint="eastAsia"/>
        </w:rPr>
        <w:t>１．</w:t>
      </w:r>
      <w:r w:rsidR="00571D6C" w:rsidRPr="00C27C6D">
        <w:rPr>
          <w:rFonts w:ascii="BIZ UD明朝 Medium" w:eastAsia="BIZ UD明朝 Medium" w:hAnsi="BIZ UD明朝 Medium" w:hint="eastAsia"/>
        </w:rPr>
        <w:t>会社概要</w:t>
      </w:r>
    </w:p>
    <w:tbl>
      <w:tblPr>
        <w:tblW w:w="947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2893"/>
        <w:gridCol w:w="4829"/>
      </w:tblGrid>
      <w:tr w:rsidR="00571D6C" w:rsidRPr="00C27C6D" w14:paraId="7A616804" w14:textId="77777777"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3930718D" w14:textId="6888F545" w:rsidR="00571D6C" w:rsidRPr="00C27C6D" w:rsidRDefault="005168D7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F7253">
              <w:rPr>
                <w:rFonts w:ascii="BIZ UD明朝 Medium" w:eastAsia="BIZ UD明朝 Medium" w:hAnsi="BIZ UD明朝 Medium" w:hint="eastAsia"/>
                <w:spacing w:val="542"/>
                <w:kern w:val="0"/>
              </w:rPr>
              <w:t>名</w:t>
            </w:r>
            <w:r w:rsidRPr="002F7253">
              <w:rPr>
                <w:rFonts w:ascii="BIZ UD明朝 Medium" w:eastAsia="BIZ UD明朝 Medium" w:hAnsi="BIZ UD明朝 Medium" w:hint="eastAsia"/>
                <w:kern w:val="0"/>
              </w:rPr>
              <w:t>称</w:t>
            </w:r>
          </w:p>
        </w:tc>
        <w:tc>
          <w:tcPr>
            <w:tcW w:w="7722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81031F" w14:textId="77777777" w:rsidR="00571D6C" w:rsidRPr="00C27C6D" w:rsidRDefault="00571D6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8066D" w:rsidRPr="00C27C6D" w14:paraId="7A75AD46" w14:textId="77777777"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05E064A8" w14:textId="77777777" w:rsidR="0018066D" w:rsidRPr="00C27C6D" w:rsidRDefault="0018066D">
            <w:pPr>
              <w:snapToGrid w:val="0"/>
              <w:jc w:val="center"/>
              <w:rPr>
                <w:rFonts w:ascii="BIZ UD明朝 Medium" w:eastAsia="BIZ UD明朝 Medium" w:hAnsi="BIZ UD明朝 Medium"/>
                <w:spacing w:val="101"/>
                <w:kern w:val="0"/>
              </w:rPr>
            </w:pPr>
            <w:r w:rsidRPr="005168D7">
              <w:rPr>
                <w:rFonts w:ascii="BIZ UD明朝 Medium" w:eastAsia="BIZ UD明朝 Medium" w:hAnsi="BIZ UD明朝 Medium" w:hint="eastAsia"/>
                <w:spacing w:val="101"/>
                <w:kern w:val="0"/>
              </w:rPr>
              <w:t>設立年</w:t>
            </w:r>
            <w:r w:rsidRPr="005168D7">
              <w:rPr>
                <w:rFonts w:ascii="BIZ UD明朝 Medium" w:eastAsia="BIZ UD明朝 Medium" w:hAnsi="BIZ UD明朝 Medium" w:hint="eastAsia"/>
                <w:kern w:val="0"/>
              </w:rPr>
              <w:t>月</w:t>
            </w:r>
          </w:p>
        </w:tc>
        <w:tc>
          <w:tcPr>
            <w:tcW w:w="7722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82369C" w14:textId="77777777" w:rsidR="0018066D" w:rsidRPr="00C27C6D" w:rsidRDefault="0018066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71D6C" w:rsidRPr="00C27C6D" w14:paraId="749BE908" w14:textId="77777777"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0F8555E3" w14:textId="77777777" w:rsidR="00571D6C" w:rsidRPr="00C27C6D" w:rsidRDefault="00571D6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spacing w:val="101"/>
                <w:kern w:val="0"/>
              </w:rPr>
              <w:t>資本金</w:t>
            </w: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額</w:t>
            </w:r>
          </w:p>
        </w:tc>
        <w:tc>
          <w:tcPr>
            <w:tcW w:w="7722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3C97E5" w14:textId="77777777" w:rsidR="00571D6C" w:rsidRPr="00C27C6D" w:rsidRDefault="00571D6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71D6C" w:rsidRPr="00C27C6D" w14:paraId="5E2D3B28" w14:textId="77777777"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1C47C4A1" w14:textId="77777777" w:rsidR="00571D6C" w:rsidRPr="00C27C6D" w:rsidRDefault="00571D6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spacing w:val="101"/>
                <w:kern w:val="0"/>
              </w:rPr>
              <w:t>従業員</w:t>
            </w: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数</w:t>
            </w:r>
          </w:p>
        </w:tc>
        <w:tc>
          <w:tcPr>
            <w:tcW w:w="7722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4F1D8C" w14:textId="77777777" w:rsidR="00571D6C" w:rsidRPr="00C27C6D" w:rsidRDefault="00571D6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71D6C" w:rsidRPr="00C27C6D" w14:paraId="4C607A9F" w14:textId="77777777">
        <w:trPr>
          <w:trHeight w:val="1383"/>
        </w:trPr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08434952" w14:textId="77777777" w:rsidR="00571D6C" w:rsidRPr="00C27C6D" w:rsidRDefault="00571D6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spacing w:val="101"/>
                <w:kern w:val="0"/>
              </w:rPr>
              <w:t>事業概</w:t>
            </w: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要</w:t>
            </w:r>
          </w:p>
        </w:tc>
        <w:tc>
          <w:tcPr>
            <w:tcW w:w="7722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6095D3" w14:textId="77777777" w:rsidR="00571D6C" w:rsidRPr="00C27C6D" w:rsidRDefault="00571D6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8066D" w:rsidRPr="00C27C6D" w14:paraId="5092E933" w14:textId="77777777">
        <w:trPr>
          <w:cantSplit/>
        </w:trPr>
        <w:tc>
          <w:tcPr>
            <w:tcW w:w="1755" w:type="dxa"/>
            <w:vMerge w:val="restart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4CFDBB" w14:textId="77777777" w:rsidR="0018066D" w:rsidRPr="00C27C6D" w:rsidRDefault="0018066D">
            <w:pPr>
              <w:snapToGrid w:val="0"/>
              <w:rPr>
                <w:rFonts w:ascii="BIZ UD明朝 Medium" w:eastAsia="BIZ UD明朝 Medium" w:hAnsi="BIZ UD明朝 Medium"/>
                <w:kern w:val="0"/>
              </w:rPr>
            </w:pP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主な類似業務の実績</w:t>
            </w:r>
          </w:p>
          <w:p w14:paraId="20AEABDA" w14:textId="77777777" w:rsidR="0018066D" w:rsidRPr="00C27C6D" w:rsidRDefault="0018066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（民間企業）</w:t>
            </w:r>
          </w:p>
        </w:tc>
        <w:tc>
          <w:tcPr>
            <w:tcW w:w="2893" w:type="dxa"/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039785" w14:textId="77777777" w:rsidR="0018066D" w:rsidRPr="00C27C6D" w:rsidRDefault="0018066D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発注者（</w:t>
            </w:r>
            <w:r w:rsidRPr="00C27C6D">
              <w:rPr>
                <w:rFonts w:ascii="BIZ UD明朝 Medium" w:eastAsia="BIZ UD明朝 Medium" w:hAnsi="BIZ UD明朝 Medium" w:hint="eastAsia"/>
              </w:rPr>
              <w:t>受注年度）</w:t>
            </w:r>
          </w:p>
        </w:tc>
        <w:tc>
          <w:tcPr>
            <w:tcW w:w="4829" w:type="dxa"/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D8B489" w14:textId="77777777" w:rsidR="0018066D" w:rsidRPr="00C27C6D" w:rsidRDefault="0018066D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</w:rPr>
              <w:t>受注事業の内容</w:t>
            </w:r>
          </w:p>
        </w:tc>
      </w:tr>
      <w:tr w:rsidR="0018066D" w:rsidRPr="00C27C6D" w14:paraId="351023A9" w14:textId="77777777"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092611" w14:textId="77777777" w:rsidR="0018066D" w:rsidRPr="00C27C6D" w:rsidRDefault="0018066D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89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061A2B" w14:textId="77777777" w:rsidR="0018066D" w:rsidRPr="00C27C6D" w:rsidRDefault="0018066D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3E269BBE" w14:textId="77777777" w:rsidR="0018066D" w:rsidRPr="00C27C6D" w:rsidRDefault="0018066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31A3BC" w14:textId="77777777" w:rsidR="0018066D" w:rsidRPr="00C27C6D" w:rsidRDefault="0018066D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0D6349BA" w14:textId="77777777" w:rsidR="0018066D" w:rsidRPr="00C27C6D" w:rsidRDefault="0018066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8066D" w:rsidRPr="00C27C6D" w14:paraId="08FD8A9E" w14:textId="77777777">
        <w:trPr>
          <w:cantSplit/>
        </w:trPr>
        <w:tc>
          <w:tcPr>
            <w:tcW w:w="1755" w:type="dxa"/>
            <w:vMerge w:val="restart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34E1FC" w14:textId="77777777" w:rsidR="0018066D" w:rsidRPr="00C27C6D" w:rsidRDefault="0018066D">
            <w:pPr>
              <w:snapToGrid w:val="0"/>
              <w:rPr>
                <w:rFonts w:ascii="BIZ UD明朝 Medium" w:eastAsia="BIZ UD明朝 Medium" w:hAnsi="BIZ UD明朝 Medium"/>
                <w:kern w:val="0"/>
              </w:rPr>
            </w:pP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主な類似業務の実績</w:t>
            </w:r>
          </w:p>
          <w:p w14:paraId="52CE6759" w14:textId="3C62FF64" w:rsidR="0018066D" w:rsidRPr="00C27C6D" w:rsidRDefault="0018066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="00D06739">
              <w:rPr>
                <w:rFonts w:ascii="BIZ UD明朝 Medium" w:eastAsia="BIZ UD明朝 Medium" w:hAnsi="BIZ UD明朝 Medium" w:hint="eastAsia"/>
                <w:kern w:val="0"/>
              </w:rPr>
              <w:t>国・</w:t>
            </w:r>
            <w:r w:rsidR="00DD1ABB">
              <w:rPr>
                <w:rFonts w:ascii="BIZ UD明朝 Medium" w:eastAsia="BIZ UD明朝 Medium" w:hAnsi="BIZ UD明朝 Medium" w:hint="eastAsia"/>
                <w:kern w:val="0"/>
              </w:rPr>
              <w:t>地方公共団体</w:t>
            </w: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  <w:tc>
          <w:tcPr>
            <w:tcW w:w="2893" w:type="dxa"/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35FA343" w14:textId="77777777" w:rsidR="0018066D" w:rsidRPr="00C27C6D" w:rsidRDefault="0018066D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発注者（</w:t>
            </w:r>
            <w:r w:rsidRPr="00C27C6D">
              <w:rPr>
                <w:rFonts w:ascii="BIZ UD明朝 Medium" w:eastAsia="BIZ UD明朝 Medium" w:hAnsi="BIZ UD明朝 Medium" w:hint="eastAsia"/>
              </w:rPr>
              <w:t>受注年度）</w:t>
            </w:r>
          </w:p>
        </w:tc>
        <w:tc>
          <w:tcPr>
            <w:tcW w:w="4829" w:type="dxa"/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072AB1" w14:textId="77777777" w:rsidR="0018066D" w:rsidRPr="00C27C6D" w:rsidRDefault="0018066D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</w:rPr>
              <w:t>受注事業の内容</w:t>
            </w:r>
          </w:p>
        </w:tc>
      </w:tr>
      <w:tr w:rsidR="0018066D" w:rsidRPr="00C27C6D" w14:paraId="540669B2" w14:textId="77777777"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BB795D" w14:textId="77777777" w:rsidR="0018066D" w:rsidRPr="00C27C6D" w:rsidRDefault="0018066D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89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2B8D79" w14:textId="77777777" w:rsidR="0018066D" w:rsidRPr="00C27C6D" w:rsidRDefault="0018066D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71DF26A2" w14:textId="77777777" w:rsidR="0018066D" w:rsidRPr="00C27C6D" w:rsidRDefault="0018066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2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DA173B" w14:textId="77777777" w:rsidR="0018066D" w:rsidRPr="00C27C6D" w:rsidRDefault="0018066D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01B9E803" w14:textId="77777777" w:rsidR="0018066D" w:rsidRPr="00C27C6D" w:rsidRDefault="0018066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71D6C" w:rsidRPr="00C27C6D" w14:paraId="124B3787" w14:textId="77777777">
        <w:trPr>
          <w:trHeight w:val="1575"/>
        </w:trPr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11AAC2" w14:textId="77777777" w:rsidR="00571D6C" w:rsidRPr="00C27C6D" w:rsidRDefault="00571D6C">
            <w:pPr>
              <w:snapToGri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特記事項</w:t>
            </w:r>
          </w:p>
          <w:p w14:paraId="61D09DD4" w14:textId="77777777" w:rsidR="00571D6C" w:rsidRPr="00C27C6D" w:rsidRDefault="00571D6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（得意とする業務分野等）</w:t>
            </w:r>
          </w:p>
        </w:tc>
        <w:tc>
          <w:tcPr>
            <w:tcW w:w="7722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43C78D" w14:textId="77777777" w:rsidR="00571D6C" w:rsidRPr="00C27C6D" w:rsidRDefault="00571D6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6A9DFE92" w14:textId="77777777" w:rsidR="00075569" w:rsidRPr="00C27C6D" w:rsidRDefault="00075569" w:rsidP="00075569">
      <w:pPr>
        <w:rPr>
          <w:rFonts w:ascii="BIZ UD明朝 Medium" w:eastAsia="BIZ UD明朝 Medium" w:hAnsi="BIZ UD明朝 Medium"/>
          <w:sz w:val="20"/>
        </w:rPr>
      </w:pPr>
      <w:r w:rsidRPr="00C27C6D">
        <w:rPr>
          <w:rFonts w:ascii="BIZ UD明朝 Medium" w:eastAsia="BIZ UD明朝 Medium" w:hAnsi="BIZ UD明朝 Medium" w:hint="eastAsia"/>
          <w:sz w:val="20"/>
        </w:rPr>
        <w:t>○添付書類</w:t>
      </w:r>
    </w:p>
    <w:p w14:paraId="4A3C20A6" w14:textId="77777777" w:rsidR="00075569" w:rsidRPr="00C27C6D" w:rsidRDefault="00075569" w:rsidP="00075569">
      <w:pPr>
        <w:rPr>
          <w:rFonts w:ascii="BIZ UD明朝 Medium" w:eastAsia="BIZ UD明朝 Medium" w:hAnsi="BIZ UD明朝 Medium"/>
          <w:sz w:val="20"/>
        </w:rPr>
      </w:pPr>
      <w:r w:rsidRPr="00C27C6D">
        <w:rPr>
          <w:rFonts w:ascii="BIZ UD明朝 Medium" w:eastAsia="BIZ UD明朝 Medium" w:hAnsi="BIZ UD明朝 Medium" w:cs="TT6134941CtCID-WinCharSetFFFF-H" w:hint="eastAsia"/>
          <w:kern w:val="0"/>
          <w:sz w:val="20"/>
          <w:szCs w:val="20"/>
        </w:rPr>
        <w:t>・会社の沿革・組織がわかる書類（パンフレット等でも可）</w:t>
      </w:r>
    </w:p>
    <w:p w14:paraId="7FBD5293" w14:textId="77777777" w:rsidR="00075569" w:rsidRPr="00C27C6D" w:rsidRDefault="00075569" w:rsidP="0007556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T6134941CtCID-WinCharSetFFFF-H"/>
          <w:kern w:val="0"/>
          <w:sz w:val="20"/>
          <w:szCs w:val="20"/>
        </w:rPr>
      </w:pPr>
      <w:r w:rsidRPr="00C27C6D">
        <w:rPr>
          <w:rFonts w:ascii="BIZ UD明朝 Medium" w:eastAsia="BIZ UD明朝 Medium" w:hAnsi="BIZ UD明朝 Medium" w:cs="TT6134941CtCID-WinCharSetFFFF-H" w:hint="eastAsia"/>
          <w:kern w:val="0"/>
          <w:sz w:val="20"/>
          <w:szCs w:val="20"/>
        </w:rPr>
        <w:t>・「類似業務」に関する実績が確認できるもの（契約書、計画書、仕様書の写しなど）</w:t>
      </w:r>
    </w:p>
    <w:p w14:paraId="1D15BC2D" w14:textId="42CF8ECB" w:rsidR="00D071C5" w:rsidRPr="00C27C6D" w:rsidRDefault="00075569" w:rsidP="00BD32FB">
      <w:pPr>
        <w:autoSpaceDE w:val="0"/>
        <w:autoSpaceDN w:val="0"/>
        <w:adjustRightInd w:val="0"/>
        <w:ind w:leftChars="100" w:left="234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C27C6D">
        <w:rPr>
          <w:rFonts w:ascii="BIZ UD明朝 Medium" w:eastAsia="BIZ UD明朝 Medium" w:hAnsi="BIZ UD明朝 Medium" w:cs="TT6134941CtCID-WinCharSetFFFF-H" w:hint="eastAsia"/>
          <w:kern w:val="0"/>
          <w:sz w:val="20"/>
          <w:szCs w:val="20"/>
        </w:rPr>
        <w:t>「類似業務」とは、</w:t>
      </w:r>
      <w:r w:rsidR="002E1CBF" w:rsidRPr="002E1CBF">
        <w:rPr>
          <w:rFonts w:ascii="BIZ UD明朝 Medium" w:eastAsia="BIZ UD明朝 Medium" w:hAnsi="BIZ UD明朝 Medium" w:cs="TT6134941CtCID-WinCharSetFFFF-H" w:hint="eastAsia"/>
          <w:kern w:val="0"/>
          <w:sz w:val="20"/>
          <w:szCs w:val="20"/>
        </w:rPr>
        <w:t>平成２６年度以降に元請として受注し、完了した実績がある</w:t>
      </w:r>
      <w:r w:rsidRPr="00C27C6D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業務とします。</w:t>
      </w:r>
    </w:p>
    <w:p w14:paraId="65E0DE0A" w14:textId="77777777" w:rsidR="00324F0C" w:rsidRPr="00C27C6D" w:rsidRDefault="00075569" w:rsidP="00BD32FB">
      <w:pPr>
        <w:autoSpaceDE w:val="0"/>
        <w:autoSpaceDN w:val="0"/>
        <w:adjustRightInd w:val="0"/>
        <w:ind w:leftChars="100" w:left="234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C27C6D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例）制度構築、制度見直し、制度診断、研修企画</w:t>
      </w:r>
      <w:r w:rsidR="00D071C5" w:rsidRPr="00C27C6D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 xml:space="preserve">　他</w:t>
      </w:r>
    </w:p>
    <w:p w14:paraId="7EB321B6" w14:textId="77777777" w:rsidR="00075569" w:rsidRPr="00C27C6D" w:rsidRDefault="00075569" w:rsidP="00324F0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</w:p>
    <w:p w14:paraId="39213B87" w14:textId="77777777" w:rsidR="00571D6C" w:rsidRPr="00C27C6D" w:rsidRDefault="0018066D">
      <w:pPr>
        <w:rPr>
          <w:rFonts w:ascii="BIZ UD明朝 Medium" w:eastAsia="BIZ UD明朝 Medium" w:hAnsi="BIZ UD明朝 Medium"/>
        </w:rPr>
      </w:pPr>
      <w:r w:rsidRPr="00C27C6D">
        <w:rPr>
          <w:rFonts w:ascii="BIZ UD明朝 Medium" w:eastAsia="BIZ UD明朝 Medium" w:hAnsi="BIZ UD明朝 Medium" w:hint="eastAsia"/>
        </w:rPr>
        <w:t>２．</w:t>
      </w:r>
      <w:r w:rsidR="00D071C5" w:rsidRPr="00C27C6D">
        <w:rPr>
          <w:rFonts w:ascii="BIZ UD明朝 Medium" w:eastAsia="BIZ UD明朝 Medium" w:hAnsi="BIZ UD明朝 Medium" w:hint="eastAsia"/>
        </w:rPr>
        <w:t>担当</w:t>
      </w:r>
      <w:r w:rsidR="00571D6C" w:rsidRPr="00C27C6D">
        <w:rPr>
          <w:rFonts w:ascii="BIZ UD明朝 Medium" w:eastAsia="BIZ UD明朝 Medium" w:hAnsi="BIZ UD明朝 Medium" w:hint="eastAsia"/>
        </w:rPr>
        <w:t>者</w:t>
      </w:r>
      <w:r w:rsidR="00D071C5" w:rsidRPr="00C27C6D">
        <w:rPr>
          <w:rFonts w:ascii="BIZ UD明朝 Medium" w:eastAsia="BIZ UD明朝 Medium" w:hAnsi="BIZ UD明朝 Medium" w:hint="eastAsia"/>
        </w:rPr>
        <w:t>連絡先</w:t>
      </w:r>
    </w:p>
    <w:tbl>
      <w:tblPr>
        <w:tblW w:w="947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7722"/>
      </w:tblGrid>
      <w:tr w:rsidR="00571D6C" w:rsidRPr="00C27C6D" w14:paraId="5C477101" w14:textId="77777777">
        <w:trPr>
          <w:cantSplit/>
          <w:trHeight w:val="158"/>
        </w:trPr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4AF57FFC" w14:textId="77777777" w:rsidR="00571D6C" w:rsidRPr="00C27C6D" w:rsidRDefault="00571D6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spacing w:val="542"/>
                <w:kern w:val="0"/>
              </w:rPr>
              <w:t>所</w:t>
            </w: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属</w:t>
            </w:r>
          </w:p>
        </w:tc>
        <w:tc>
          <w:tcPr>
            <w:tcW w:w="77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BCD80" w14:textId="77777777" w:rsidR="00571D6C" w:rsidRPr="00C27C6D" w:rsidRDefault="00571D6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71D6C" w:rsidRPr="00C27C6D" w14:paraId="60576E18" w14:textId="77777777">
        <w:trPr>
          <w:cantSplit/>
          <w:trHeight w:val="157"/>
        </w:trPr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3BC71479" w14:textId="77777777" w:rsidR="00571D6C" w:rsidRPr="00C27C6D" w:rsidRDefault="00571D6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spacing w:val="542"/>
                <w:kern w:val="0"/>
              </w:rPr>
              <w:t>氏</w:t>
            </w: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77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92904" w14:textId="77777777" w:rsidR="00571D6C" w:rsidRPr="00C27C6D" w:rsidRDefault="00571D6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71D6C" w:rsidRPr="00C27C6D" w14:paraId="2BDE614F" w14:textId="77777777">
        <w:trPr>
          <w:cantSplit/>
          <w:trHeight w:val="81"/>
        </w:trPr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15278149" w14:textId="77777777" w:rsidR="00571D6C" w:rsidRPr="00C27C6D" w:rsidRDefault="00571D6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spacing w:val="542"/>
                <w:kern w:val="0"/>
              </w:rPr>
              <w:t>住</w:t>
            </w: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所</w:t>
            </w:r>
          </w:p>
        </w:tc>
        <w:tc>
          <w:tcPr>
            <w:tcW w:w="77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79CF2" w14:textId="77777777" w:rsidR="00571D6C" w:rsidRPr="00C27C6D" w:rsidRDefault="00571D6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</w:rPr>
              <w:t>〒（   －    ）</w:t>
            </w:r>
          </w:p>
          <w:p w14:paraId="7E6CB811" w14:textId="77777777" w:rsidR="00571D6C" w:rsidRPr="00C27C6D" w:rsidRDefault="00571D6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71D6C" w:rsidRPr="00C27C6D" w14:paraId="0D37F4F7" w14:textId="77777777">
        <w:trPr>
          <w:cantSplit/>
          <w:trHeight w:val="78"/>
        </w:trPr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0D47D45E" w14:textId="77777777" w:rsidR="00571D6C" w:rsidRPr="00C27C6D" w:rsidRDefault="00571D6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spacing w:val="101"/>
                <w:kern w:val="0"/>
              </w:rPr>
              <w:t>電話番</w:t>
            </w:r>
            <w:r w:rsidRPr="00C27C6D">
              <w:rPr>
                <w:rFonts w:ascii="BIZ UD明朝 Medium" w:eastAsia="BIZ UD明朝 Medium" w:hAnsi="BIZ UD明朝 Medium" w:hint="eastAsia"/>
                <w:kern w:val="0"/>
              </w:rPr>
              <w:t>号</w:t>
            </w:r>
          </w:p>
        </w:tc>
        <w:tc>
          <w:tcPr>
            <w:tcW w:w="77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AC443" w14:textId="77777777" w:rsidR="00571D6C" w:rsidRPr="00C27C6D" w:rsidRDefault="00571D6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71D6C" w:rsidRPr="00C27C6D" w14:paraId="72F86532" w14:textId="77777777">
        <w:trPr>
          <w:cantSplit/>
          <w:trHeight w:val="78"/>
        </w:trPr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36BD6B2B" w14:textId="77777777" w:rsidR="00571D6C" w:rsidRPr="00C27C6D" w:rsidRDefault="00571D6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spacing w:val="45"/>
                <w:kern w:val="0"/>
              </w:rPr>
              <w:t>ＦＡＸ</w:t>
            </w:r>
            <w:r w:rsidRPr="00C27C6D">
              <w:rPr>
                <w:rFonts w:ascii="BIZ UD明朝 Medium" w:eastAsia="BIZ UD明朝 Medium" w:hAnsi="BIZ UD明朝 Medium" w:hint="eastAsia"/>
                <w:spacing w:val="45"/>
              </w:rPr>
              <w:t>番</w:t>
            </w:r>
            <w:r w:rsidRPr="00C27C6D">
              <w:rPr>
                <w:rFonts w:ascii="BIZ UD明朝 Medium" w:eastAsia="BIZ UD明朝 Medium" w:hAnsi="BIZ UD明朝 Medium" w:hint="eastAsia"/>
                <w:spacing w:val="2"/>
              </w:rPr>
              <w:t>号</w:t>
            </w:r>
          </w:p>
        </w:tc>
        <w:tc>
          <w:tcPr>
            <w:tcW w:w="77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51662" w14:textId="77777777" w:rsidR="00571D6C" w:rsidRPr="00C27C6D" w:rsidRDefault="00571D6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71D6C" w:rsidRPr="00C27C6D" w14:paraId="49C2DC03" w14:textId="77777777">
        <w:trPr>
          <w:cantSplit/>
          <w:trHeight w:val="78"/>
        </w:trPr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3E4F26D3" w14:textId="77777777" w:rsidR="00571D6C" w:rsidRPr="00C27C6D" w:rsidRDefault="00571D6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C27C6D">
              <w:rPr>
                <w:rFonts w:ascii="BIZ UD明朝 Medium" w:eastAsia="BIZ UD明朝 Medium" w:hAnsi="BIZ UD明朝 Medium" w:hint="eastAsia"/>
                <w:spacing w:val="168"/>
                <w:kern w:val="0"/>
              </w:rPr>
              <w:t>e</w:t>
            </w:r>
            <w:r w:rsidRPr="00C27C6D">
              <w:rPr>
                <w:rFonts w:ascii="BIZ UD明朝 Medium" w:eastAsia="BIZ UD明朝 Medium" w:hAnsi="BIZ UD明朝 Medium" w:hint="eastAsia"/>
                <w:spacing w:val="168"/>
              </w:rPr>
              <w:t>-mai</w:t>
            </w:r>
            <w:r w:rsidRPr="00C27C6D">
              <w:rPr>
                <w:rFonts w:ascii="BIZ UD明朝 Medium" w:eastAsia="BIZ UD明朝 Medium" w:hAnsi="BIZ UD明朝 Medium" w:hint="eastAsia"/>
                <w:spacing w:val="6"/>
              </w:rPr>
              <w:t>l</w:t>
            </w:r>
          </w:p>
        </w:tc>
        <w:tc>
          <w:tcPr>
            <w:tcW w:w="77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149A3" w14:textId="77777777" w:rsidR="00571D6C" w:rsidRPr="00C27C6D" w:rsidRDefault="00571D6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537F4B36" w14:textId="77777777" w:rsidR="00571D6C" w:rsidRPr="00C27C6D" w:rsidRDefault="00571D6C">
      <w:pPr>
        <w:rPr>
          <w:rFonts w:ascii="BIZ UD明朝 Medium" w:eastAsia="BIZ UD明朝 Medium" w:hAnsi="BIZ UD明朝 Medium"/>
        </w:rPr>
      </w:pPr>
    </w:p>
    <w:sectPr w:rsidR="00571D6C" w:rsidRPr="00C27C6D">
      <w:headerReference w:type="default" r:id="rId7"/>
      <w:pgSz w:w="11906" w:h="16838" w:code="9"/>
      <w:pgMar w:top="1134" w:right="1134" w:bottom="1134" w:left="1418" w:header="567" w:footer="567" w:gutter="0"/>
      <w:cols w:space="425"/>
      <w:docGrid w:type="linesAndChars" w:linePitch="34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C867C" w14:textId="77777777" w:rsidR="00755C6E" w:rsidRDefault="00755C6E">
      <w:r>
        <w:separator/>
      </w:r>
    </w:p>
  </w:endnote>
  <w:endnote w:type="continuationSeparator" w:id="0">
    <w:p w14:paraId="34E0DB07" w14:textId="77777777" w:rsidR="00755C6E" w:rsidRDefault="007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90B30" w14:textId="77777777" w:rsidR="00755C6E" w:rsidRDefault="00755C6E">
      <w:r>
        <w:separator/>
      </w:r>
    </w:p>
  </w:footnote>
  <w:footnote w:type="continuationSeparator" w:id="0">
    <w:p w14:paraId="7AF4EACE" w14:textId="77777777" w:rsidR="00755C6E" w:rsidRDefault="0075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5929" w14:textId="77777777" w:rsidR="00075569" w:rsidRDefault="00075569">
    <w:pPr>
      <w:pStyle w:val="a4"/>
      <w:jc w:val="right"/>
      <w:rPr>
        <w:rFonts w:ascii="ＭＳ ゴシック" w:eastAsia="ＭＳ ゴシック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C4E73"/>
    <w:multiLevelType w:val="hybridMultilevel"/>
    <w:tmpl w:val="262E1694"/>
    <w:lvl w:ilvl="0" w:tplc="999200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T6134941CtCID-WinCharSetFFFF-H"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546604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221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003"/>
    <w:rsid w:val="00005CEC"/>
    <w:rsid w:val="00034CFA"/>
    <w:rsid w:val="000635FB"/>
    <w:rsid w:val="00075569"/>
    <w:rsid w:val="00105B39"/>
    <w:rsid w:val="0010654C"/>
    <w:rsid w:val="0018066D"/>
    <w:rsid w:val="001D2B17"/>
    <w:rsid w:val="00286890"/>
    <w:rsid w:val="002B40FB"/>
    <w:rsid w:val="002C4F1E"/>
    <w:rsid w:val="002C5518"/>
    <w:rsid w:val="002E1CBF"/>
    <w:rsid w:val="002F7253"/>
    <w:rsid w:val="00320A28"/>
    <w:rsid w:val="00324F0C"/>
    <w:rsid w:val="00341B73"/>
    <w:rsid w:val="00423003"/>
    <w:rsid w:val="004248C8"/>
    <w:rsid w:val="004454C7"/>
    <w:rsid w:val="0046474F"/>
    <w:rsid w:val="004D30E4"/>
    <w:rsid w:val="005168D7"/>
    <w:rsid w:val="00571D6C"/>
    <w:rsid w:val="005C065A"/>
    <w:rsid w:val="005E5120"/>
    <w:rsid w:val="00600F19"/>
    <w:rsid w:val="006D6CD0"/>
    <w:rsid w:val="0073474A"/>
    <w:rsid w:val="00755C6E"/>
    <w:rsid w:val="00766272"/>
    <w:rsid w:val="00792428"/>
    <w:rsid w:val="007E0892"/>
    <w:rsid w:val="0088431B"/>
    <w:rsid w:val="008C2935"/>
    <w:rsid w:val="008C6380"/>
    <w:rsid w:val="008E321C"/>
    <w:rsid w:val="008F04E1"/>
    <w:rsid w:val="00961B8C"/>
    <w:rsid w:val="009B38BC"/>
    <w:rsid w:val="00A77337"/>
    <w:rsid w:val="00AD3689"/>
    <w:rsid w:val="00BD32FB"/>
    <w:rsid w:val="00C0403C"/>
    <w:rsid w:val="00C27C6D"/>
    <w:rsid w:val="00C62B1B"/>
    <w:rsid w:val="00CD1948"/>
    <w:rsid w:val="00D06739"/>
    <w:rsid w:val="00D071C5"/>
    <w:rsid w:val="00DD1ABB"/>
    <w:rsid w:val="00DF2230"/>
    <w:rsid w:val="00E46962"/>
    <w:rsid w:val="00E57F85"/>
    <w:rsid w:val="00E87FDB"/>
    <w:rsid w:val="00EA0064"/>
    <w:rsid w:val="00ED566E"/>
    <w:rsid w:val="00FF0618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EB48EB"/>
  <w15:chartTrackingRefBased/>
  <w15:docId w15:val="{7B191DFC-59D0-4C07-B3D4-560FD6BD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4" w:firstLineChars="100" w:firstLine="234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87FDB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C62B1B"/>
    <w:rPr>
      <w:sz w:val="18"/>
      <w:szCs w:val="18"/>
    </w:rPr>
  </w:style>
  <w:style w:type="paragraph" w:styleId="a8">
    <w:name w:val="annotation text"/>
    <w:basedOn w:val="a"/>
    <w:link w:val="a9"/>
    <w:rsid w:val="00C62B1B"/>
    <w:pPr>
      <w:jc w:val="left"/>
    </w:pPr>
  </w:style>
  <w:style w:type="character" w:customStyle="1" w:styleId="a9">
    <w:name w:val="コメント文字列 (文字)"/>
    <w:link w:val="a8"/>
    <w:rsid w:val="00C62B1B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C62B1B"/>
    <w:rPr>
      <w:b/>
      <w:bCs/>
    </w:rPr>
  </w:style>
  <w:style w:type="character" w:customStyle="1" w:styleId="ab">
    <w:name w:val="コメント内容 (文字)"/>
    <w:link w:val="aa"/>
    <w:rsid w:val="00C62B1B"/>
    <w:rPr>
      <w:rFonts w:ascii="ＭＳ 明朝"/>
      <w:b/>
      <w:bCs/>
      <w:kern w:val="2"/>
      <w:sz w:val="24"/>
      <w:szCs w:val="24"/>
    </w:rPr>
  </w:style>
  <w:style w:type="paragraph" w:styleId="ac">
    <w:name w:val="Revision"/>
    <w:hidden/>
    <w:uiPriority w:val="99"/>
    <w:semiHidden/>
    <w:rsid w:val="00105B3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新人事評価制度構築事業支援委託業務に関する企画提案申請書</vt:lpstr>
      <vt:lpstr>新人事評価制度構築事業支援委託業務に関する企画提案申請書</vt:lpstr>
    </vt:vector>
  </TitlesOfParts>
  <LinksUpToDate>false</LinksUpToDate>
  <CharactersWithSpaces>357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