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C7" w:rsidRDefault="00BA0509" w:rsidP="00E7732D">
      <w:pPr>
        <w:widowControl/>
        <w:jc w:val="left"/>
      </w:pPr>
      <w:bookmarkStart w:id="0" w:name="_GoBack"/>
      <w:bookmarkEnd w:id="0"/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366293" wp14:editId="42708A9A">
                <wp:simplePos x="0" y="0"/>
                <wp:positionH relativeFrom="column">
                  <wp:posOffset>4676775</wp:posOffset>
                </wp:positionH>
                <wp:positionV relativeFrom="paragraph">
                  <wp:posOffset>-467360</wp:posOffset>
                </wp:positionV>
                <wp:extent cx="1666875" cy="683812"/>
                <wp:effectExtent l="0" t="0" r="9525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09" w:rsidRPr="00C34DF9" w:rsidRDefault="00BA0509" w:rsidP="00C34DF9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66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68.25pt;margin-top:-36.8pt;width:131.25pt;height:53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" stroked="f">
                <v:textbox inset="5.85pt,.7pt,5.85pt,.7pt">
                  <w:txbxContent>
                    <w:p w:rsidR="00BA0509" w:rsidRPr="00C34DF9" w:rsidRDefault="00BA0509" w:rsidP="00C34DF9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047CD1" w:rsidRDefault="00047CD1" w:rsidP="00E7732D">
      <w:pPr>
        <w:widowControl/>
        <w:jc w:val="left"/>
      </w:pPr>
      <w:r>
        <w:rPr>
          <w:rFonts w:hint="eastAsia"/>
        </w:rPr>
        <w:t>第３号様式</w:t>
      </w:r>
      <w:r w:rsidR="00997388">
        <w:rPr>
          <w:rFonts w:hint="eastAsia"/>
        </w:rPr>
        <w:t xml:space="preserve"> </w:t>
      </w:r>
      <w:r w:rsidR="00997388" w:rsidRPr="00997388">
        <w:rPr>
          <w:rFonts w:hint="eastAsia"/>
          <w:b/>
        </w:rPr>
        <w:t>（</w:t>
      </w:r>
      <w:r w:rsidR="00C748AD">
        <w:rPr>
          <w:rFonts w:hint="eastAsia"/>
          <w:b/>
        </w:rPr>
        <w:t>設備・備品整備</w:t>
      </w:r>
      <w:r w:rsidR="00997388" w:rsidRPr="00997388">
        <w:rPr>
          <w:rFonts w:hint="eastAsia"/>
          <w:b/>
        </w:rPr>
        <w:t>用）</w:t>
      </w:r>
      <w:r w:rsidR="00997388">
        <w:rPr>
          <w:rFonts w:hint="eastAsia"/>
        </w:rPr>
        <w:t xml:space="preserve">  </w:t>
      </w:r>
      <w:r>
        <w:rPr>
          <w:rFonts w:hint="eastAsia"/>
        </w:rPr>
        <w:t xml:space="preserve">                                         </w:t>
      </w:r>
      <w:r>
        <w:rPr>
          <w:rFonts w:hint="eastAsia"/>
          <w:b/>
          <w:sz w:val="40"/>
        </w:rPr>
        <w:t xml:space="preserve"> </w:t>
      </w:r>
    </w:p>
    <w:p w:rsidR="00047CD1" w:rsidRDefault="00047CD1" w:rsidP="00047CD1"/>
    <w:p w:rsidR="00047CD1" w:rsidRDefault="00047CD1" w:rsidP="00047CD1">
      <w:pPr>
        <w:jc w:val="center"/>
        <w:rPr>
          <w:sz w:val="20"/>
        </w:rPr>
      </w:pPr>
      <w:r>
        <w:rPr>
          <w:rFonts w:hint="eastAsia"/>
        </w:rPr>
        <w:t>コミュニティ事業補助金実績報告書</w:t>
      </w:r>
    </w:p>
    <w:p w:rsidR="00047CD1" w:rsidRDefault="00047CD1" w:rsidP="00047CD1">
      <w:pPr>
        <w:ind w:firstLine="7371"/>
        <w:jc w:val="distribute"/>
      </w:pPr>
    </w:p>
    <w:p w:rsidR="00047CD1" w:rsidRDefault="003D2F47" w:rsidP="00047CD1">
      <w:pPr>
        <w:ind w:firstLine="6804"/>
      </w:pPr>
      <w:r>
        <w:rPr>
          <w:rFonts w:hint="eastAsia"/>
        </w:rPr>
        <w:t xml:space="preserve"> </w:t>
      </w:r>
      <w:r>
        <w:rPr>
          <w:rFonts w:hint="eastAsia"/>
        </w:rPr>
        <w:t>令和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047CD1" w:rsidRDefault="00047CD1" w:rsidP="00047CD1">
      <w:pPr>
        <w:ind w:firstLine="7371"/>
        <w:jc w:val="distribute"/>
      </w:pPr>
    </w:p>
    <w:p w:rsidR="00047CD1" w:rsidRDefault="00047CD1" w:rsidP="00047CD1">
      <w:pPr>
        <w:ind w:right="5527" w:firstLine="284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 w:rsidR="00564B8B">
        <w:rPr>
          <w:rFonts w:hint="eastAsia"/>
        </w:rPr>
        <w:t xml:space="preserve">  </w:t>
      </w:r>
      <w:r>
        <w:rPr>
          <w:rFonts w:hint="eastAsia"/>
        </w:rPr>
        <w:t>成田市長</w:t>
      </w:r>
    </w:p>
    <w:p w:rsidR="00047CD1" w:rsidRDefault="00047CD1" w:rsidP="00047CD1">
      <w:pPr>
        <w:ind w:firstLine="4820"/>
      </w:pPr>
    </w:p>
    <w:p w:rsidR="00047CD1" w:rsidRDefault="00047CD1" w:rsidP="00DE1C5C">
      <w:pPr>
        <w:spacing w:afterLines="50" w:after="200"/>
        <w:ind w:firstLineChars="1450" w:firstLine="3993"/>
      </w:pPr>
      <w:r>
        <w:rPr>
          <w:rFonts w:hint="eastAsia"/>
        </w:rPr>
        <w:t>地域団体</w:t>
      </w:r>
      <w:r w:rsidR="00BF708A">
        <w:rPr>
          <w:rFonts w:hint="eastAsia"/>
        </w:rPr>
        <w:t>等</w:t>
      </w:r>
      <w:r>
        <w:rPr>
          <w:rFonts w:hint="eastAsia"/>
        </w:rPr>
        <w:t>の名称</w:t>
      </w:r>
    </w:p>
    <w:p w:rsidR="00047CD1" w:rsidRDefault="00047CD1" w:rsidP="00047CD1">
      <w:pPr>
        <w:ind w:firstLine="4253"/>
      </w:pPr>
      <w:r>
        <w:rPr>
          <w:rFonts w:hint="eastAsia"/>
        </w:rPr>
        <w:t>代表者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成田市</w:t>
      </w:r>
    </w:p>
    <w:p w:rsidR="00047CD1" w:rsidRDefault="00047CD1" w:rsidP="00047CD1">
      <w:pPr>
        <w:ind w:firstLine="4253"/>
      </w:pPr>
      <w:r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</w:t>
      </w:r>
      <w:bookmarkStart w:id="1" w:name="_Hlk183680859"/>
      <w:r>
        <w:fldChar w:fldCharType="begin"/>
      </w:r>
      <w:r>
        <w:instrText xml:space="preserve"> eq \o\ac(</w:instrText>
      </w:r>
      <w:r w:rsidRPr="00785E00">
        <w:rPr>
          <w:rFonts w:hint="eastAsia"/>
          <w:position w:val="-4"/>
          <w:sz w:val="40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  <w:bookmarkEnd w:id="1"/>
    </w:p>
    <w:p w:rsidR="00047CD1" w:rsidRPr="00A76E54" w:rsidRDefault="00047CD1" w:rsidP="00A76E54">
      <w:pPr>
        <w:jc w:val="right"/>
        <w:rPr>
          <w:sz w:val="20"/>
        </w:rPr>
      </w:pPr>
    </w:p>
    <w:p w:rsidR="00A76E54" w:rsidRPr="00A471B3" w:rsidRDefault="00A76E54" w:rsidP="00A76E54">
      <w:pPr>
        <w:jc w:val="right"/>
      </w:pPr>
    </w:p>
    <w:p w:rsidR="00047CD1" w:rsidRDefault="00047CD1" w:rsidP="00047CD1">
      <w:r>
        <w:rPr>
          <w:rFonts w:hint="eastAsia"/>
        </w:rPr>
        <w:t xml:space="preserve">  </w:t>
      </w:r>
      <w:r>
        <w:rPr>
          <w:rFonts w:hint="eastAsia"/>
        </w:rPr>
        <w:t>成田市コミュニティ事業補助金の交付</w:t>
      </w:r>
      <w:r w:rsidR="004E599D">
        <w:rPr>
          <w:rFonts w:hint="eastAsia"/>
        </w:rPr>
        <w:t>決定</w:t>
      </w:r>
      <w:r>
        <w:rPr>
          <w:rFonts w:hint="eastAsia"/>
        </w:rPr>
        <w:t>を受けた事業が終了したので</w:t>
      </w:r>
      <w:r w:rsidR="00785E00">
        <w:rPr>
          <w:rFonts w:hint="eastAsia"/>
        </w:rPr>
        <w:t>、</w:t>
      </w:r>
      <w:r>
        <w:rPr>
          <w:rFonts w:hint="eastAsia"/>
        </w:rPr>
        <w:t>次のとおり報告します。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事業区分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 w:rsidR="009A0BE9">
        <w:rPr>
          <w:rFonts w:hint="eastAsia"/>
        </w:rPr>
        <w:t xml:space="preserve"> </w:t>
      </w:r>
      <w:r w:rsidR="009A0BE9">
        <w:t xml:space="preserve">     </w:t>
      </w:r>
      <w:r>
        <w:rPr>
          <w:rFonts w:hint="eastAsia"/>
        </w:rPr>
        <w:t>コミュニティ事業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6A2B8B">
        <w:rPr>
          <w:rFonts w:hint="eastAsia"/>
        </w:rPr>
        <w:t>種　　　　　　目</w:t>
      </w:r>
      <w:r w:rsidR="009A0BE9">
        <w:rPr>
          <w:rFonts w:hint="eastAsia"/>
        </w:rPr>
        <w:t xml:space="preserve"> </w:t>
      </w:r>
      <w:r w:rsidR="009A0BE9">
        <w:t xml:space="preserve">     </w:t>
      </w:r>
      <w:r w:rsidR="00C748AD">
        <w:rPr>
          <w:rFonts w:hint="eastAsia"/>
          <w:b/>
        </w:rPr>
        <w:t>設備・備品整備</w:t>
      </w:r>
      <w:r>
        <w:rPr>
          <w:rFonts w:hint="eastAsia"/>
          <w:b/>
        </w:rPr>
        <w:t>事業</w:t>
      </w:r>
    </w:p>
    <w:p w:rsidR="00047CD1" w:rsidRPr="009A0BE9" w:rsidRDefault="00047CD1" w:rsidP="00047CD1"/>
    <w:p w:rsidR="00A152DD" w:rsidRDefault="00047CD1" w:rsidP="00047CD1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事業費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            </w:t>
      </w:r>
      <w:r w:rsidR="00A152DD">
        <w:rPr>
          <w:rFonts w:hint="eastAsia"/>
        </w:rPr>
        <w:t xml:space="preserve"> </w:t>
      </w:r>
      <w:r w:rsidR="00A152DD">
        <w:t xml:space="preserve"> </w:t>
      </w:r>
      <w:r w:rsidR="00A152DD">
        <w:rPr>
          <w:rFonts w:hint="eastAsia"/>
        </w:rPr>
        <w:t>円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補助金交付決定額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</w:t>
      </w:r>
      <w:r w:rsidR="00A152DD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事業終了年月日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</w:t>
      </w:r>
      <w:r w:rsidR="003D2F47" w:rsidRPr="00A152DD">
        <w:rPr>
          <w:rFonts w:hint="eastAsia"/>
        </w:rPr>
        <w:t xml:space="preserve">令和　</w:t>
      </w:r>
      <w:r w:rsidR="00A152DD">
        <w:rPr>
          <w:rFonts w:hint="eastAsia"/>
        </w:rPr>
        <w:t xml:space="preserve">　</w:t>
      </w:r>
      <w:r w:rsidRPr="00A152DD">
        <w:rPr>
          <w:rFonts w:hint="eastAsia"/>
        </w:rPr>
        <w:t>年</w:t>
      </w:r>
      <w:r w:rsidR="00A152DD">
        <w:rPr>
          <w:rFonts w:hint="eastAsia"/>
        </w:rPr>
        <w:t xml:space="preserve">　</w:t>
      </w:r>
      <w:r w:rsidRPr="00A152DD">
        <w:rPr>
          <w:rFonts w:hint="eastAsia"/>
        </w:rPr>
        <w:t xml:space="preserve">　月</w:t>
      </w:r>
      <w:r w:rsidR="00A152DD">
        <w:rPr>
          <w:rFonts w:hint="eastAsia"/>
        </w:rPr>
        <w:t xml:space="preserve">　</w:t>
      </w:r>
      <w:r w:rsidRPr="00A152DD">
        <w:rPr>
          <w:rFonts w:hint="eastAsia"/>
        </w:rPr>
        <w:t xml:space="preserve">　日</w:t>
      </w:r>
    </w:p>
    <w:p w:rsidR="00047CD1" w:rsidRDefault="00047CD1" w:rsidP="00047CD1"/>
    <w:p w:rsidR="00047CD1" w:rsidRDefault="00047CD1" w:rsidP="00047CD1"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fldChar w:fldCharType="begin"/>
      </w:r>
      <w:r>
        <w:instrText xml:space="preserve"> eq \o\ad(</w:instrText>
      </w:r>
      <w:r>
        <w:rPr>
          <w:rFonts w:hint="eastAsia"/>
          <w:snapToGrid/>
        </w:rPr>
        <w:instrText>収支決算書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</w:t>
      </w:r>
      <w:r>
        <w:rPr>
          <w:rFonts w:hint="eastAsia"/>
        </w:rPr>
        <w:t>別紙のとおり</w:t>
      </w:r>
    </w:p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047CD1" w:rsidP="00047CD1"/>
    <w:p w:rsidR="00047CD1" w:rsidRDefault="00BA0509" w:rsidP="00047CD1">
      <w:pPr>
        <w:jc w:val="right"/>
        <w:rPr>
          <w:b/>
          <w:sz w:val="40"/>
        </w:rPr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366293" wp14:editId="42708A9A">
                <wp:simplePos x="0" y="0"/>
                <wp:positionH relativeFrom="column">
                  <wp:posOffset>4676775</wp:posOffset>
                </wp:positionH>
                <wp:positionV relativeFrom="paragraph">
                  <wp:posOffset>-486410</wp:posOffset>
                </wp:positionV>
                <wp:extent cx="1666875" cy="683812"/>
                <wp:effectExtent l="0" t="0" r="9525" b="254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09" w:rsidRPr="00C34DF9" w:rsidRDefault="00BA0509" w:rsidP="00C34DF9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66293" id="テキスト ボックス 11" o:spid="_x0000_s1027" type="#_x0000_t202" style="position:absolute;left:0;text-align:left;margin-left:368.25pt;margin-top:-38.3pt;width:131.25pt;height:53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" stroked="f">
                <v:textbox inset="5.85pt,.7pt,5.85pt,.7pt">
                  <w:txbxContent>
                    <w:p w:rsidR="00BA0509" w:rsidRPr="00C34DF9" w:rsidRDefault="00BA0509" w:rsidP="00C34DF9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047CD1" w:rsidRDefault="00047CD1" w:rsidP="00047CD1">
      <w:r>
        <w:rPr>
          <w:rFonts w:hint="eastAsia"/>
        </w:rPr>
        <w:t>別</w:t>
      </w:r>
      <w:r>
        <w:rPr>
          <w:rFonts w:hint="eastAsia"/>
        </w:rPr>
        <w:t xml:space="preserve">  </w:t>
      </w:r>
      <w:r>
        <w:rPr>
          <w:rFonts w:hint="eastAsia"/>
        </w:rPr>
        <w:t>紙</w:t>
      </w:r>
    </w:p>
    <w:p w:rsidR="00047CD1" w:rsidRDefault="00047CD1" w:rsidP="00047CD1">
      <w:pPr>
        <w:ind w:right="3259" w:firstLine="2552"/>
        <w:jc w:val="distribute"/>
      </w:pPr>
      <w:r>
        <w:rPr>
          <w:rFonts w:hint="eastAsia"/>
        </w:rPr>
        <w:t>収支決算書</w:t>
      </w:r>
    </w:p>
    <w:p w:rsidR="00047CD1" w:rsidRDefault="00047CD1" w:rsidP="00047CD1">
      <w:pPr>
        <w:jc w:val="right"/>
      </w:pPr>
      <w:r>
        <w:rPr>
          <w:rFonts w:hint="eastAsia"/>
        </w:rPr>
        <w:t>（単位：円）</w:t>
      </w:r>
    </w:p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417"/>
        <w:gridCol w:w="1418"/>
        <w:gridCol w:w="1276"/>
        <w:gridCol w:w="1417"/>
        <w:gridCol w:w="1418"/>
        <w:gridCol w:w="1417"/>
      </w:tblGrid>
      <w:tr w:rsidR="00047CD1" w:rsidTr="008672A5">
        <w:trPr>
          <w:cantSplit/>
          <w:trHeight w:val="739"/>
        </w:trPr>
        <w:tc>
          <w:tcPr>
            <w:tcW w:w="2084" w:type="dxa"/>
            <w:vAlign w:val="center"/>
          </w:tcPr>
          <w:p w:rsidR="00047CD1" w:rsidRDefault="00047CD1" w:rsidP="00DE1C5C">
            <w:pPr>
              <w:tabs>
                <w:tab w:val="left" w:pos="1843"/>
                <w:tab w:val="left" w:pos="1886"/>
              </w:tabs>
              <w:jc w:val="center"/>
            </w:pPr>
            <w:r w:rsidRPr="00DE1C5C">
              <w:rPr>
                <w:rFonts w:hint="eastAsia"/>
                <w:spacing w:val="3"/>
                <w:sz w:val="22"/>
                <w:fitText w:val="1788" w:id="-874359296"/>
              </w:rPr>
              <w:t>地域団体</w:t>
            </w:r>
            <w:r w:rsidR="00BF708A" w:rsidRPr="00DE1C5C">
              <w:rPr>
                <w:rFonts w:hint="eastAsia"/>
                <w:spacing w:val="3"/>
                <w:sz w:val="22"/>
                <w:fitText w:val="1788" w:id="-874359296"/>
              </w:rPr>
              <w:t>等</w:t>
            </w:r>
            <w:r w:rsidRPr="00DE1C5C">
              <w:rPr>
                <w:rFonts w:hint="eastAsia"/>
                <w:spacing w:val="3"/>
                <w:sz w:val="22"/>
                <w:fitText w:val="1788" w:id="-874359296"/>
              </w:rPr>
              <w:t>の名</w:t>
            </w:r>
            <w:r w:rsidRPr="00DE1C5C">
              <w:rPr>
                <w:rFonts w:hint="eastAsia"/>
                <w:spacing w:val="-6"/>
                <w:sz w:val="22"/>
                <w:fitText w:val="1788" w:id="-874359296"/>
              </w:rPr>
              <w:t>称</w:t>
            </w:r>
          </w:p>
        </w:tc>
        <w:tc>
          <w:tcPr>
            <w:tcW w:w="8363" w:type="dxa"/>
            <w:gridSpan w:val="6"/>
            <w:vAlign w:val="center"/>
          </w:tcPr>
          <w:p w:rsidR="00047CD1" w:rsidRDefault="00047CD1" w:rsidP="00047CD1"/>
        </w:tc>
      </w:tr>
      <w:tr w:rsidR="00047CD1" w:rsidTr="008672A5">
        <w:trPr>
          <w:cantSplit/>
          <w:trHeight w:val="739"/>
        </w:trPr>
        <w:tc>
          <w:tcPr>
            <w:tcW w:w="2084" w:type="dxa"/>
            <w:vAlign w:val="center"/>
          </w:tcPr>
          <w:p w:rsidR="00047CD1" w:rsidRDefault="00047CD1" w:rsidP="00DE1C5C">
            <w:pPr>
              <w:tabs>
                <w:tab w:val="left" w:pos="1843"/>
                <w:tab w:val="left" w:pos="1886"/>
              </w:tabs>
              <w:jc w:val="center"/>
            </w:pPr>
            <w:r w:rsidRPr="00DE1C5C">
              <w:rPr>
                <w:rFonts w:hint="eastAsia"/>
                <w:spacing w:val="138"/>
                <w:fitText w:val="1788" w:id="-874359295"/>
              </w:rPr>
              <w:t>事業種</w:t>
            </w:r>
            <w:r w:rsidRPr="00DE1C5C">
              <w:rPr>
                <w:rFonts w:hint="eastAsia"/>
                <w:fitText w:val="1788" w:id="-874359295"/>
              </w:rPr>
              <w:t>目</w:t>
            </w:r>
          </w:p>
        </w:tc>
        <w:tc>
          <w:tcPr>
            <w:tcW w:w="8363" w:type="dxa"/>
            <w:gridSpan w:val="6"/>
            <w:vAlign w:val="center"/>
          </w:tcPr>
          <w:p w:rsidR="00047CD1" w:rsidRDefault="00C748AD" w:rsidP="00047CD1">
            <w:pPr>
              <w:rPr>
                <w:b/>
              </w:rPr>
            </w:pPr>
            <w:r>
              <w:rPr>
                <w:rFonts w:hint="eastAsia"/>
                <w:b/>
              </w:rPr>
              <w:t>設備・備品整備</w:t>
            </w:r>
            <w:r w:rsidR="00047CD1">
              <w:rPr>
                <w:rFonts w:hint="eastAsia"/>
                <w:b/>
              </w:rPr>
              <w:t>事業</w:t>
            </w:r>
          </w:p>
        </w:tc>
      </w:tr>
      <w:tr w:rsidR="00047CD1" w:rsidTr="008672A5">
        <w:trPr>
          <w:cantSplit/>
          <w:trHeight w:val="556"/>
        </w:trPr>
        <w:tc>
          <w:tcPr>
            <w:tcW w:w="2084" w:type="dxa"/>
            <w:vMerge w:val="restart"/>
            <w:vAlign w:val="center"/>
          </w:tcPr>
          <w:p w:rsidR="00047CD1" w:rsidRDefault="00047CD1" w:rsidP="00DE1C5C">
            <w:pPr>
              <w:jc w:val="center"/>
            </w:pPr>
            <w:r w:rsidRPr="00DE1C5C">
              <w:rPr>
                <w:rFonts w:hint="eastAsia"/>
                <w:spacing w:val="138"/>
                <w:fitText w:val="1788" w:id="-874359294"/>
              </w:rPr>
              <w:t>事業内</w:t>
            </w:r>
            <w:r w:rsidRPr="00DE1C5C">
              <w:rPr>
                <w:rFonts w:hint="eastAsia"/>
                <w:fitText w:val="1788" w:id="-874359294"/>
              </w:rPr>
              <w:t>容</w:t>
            </w:r>
          </w:p>
        </w:tc>
        <w:tc>
          <w:tcPr>
            <w:tcW w:w="4111" w:type="dxa"/>
            <w:gridSpan w:val="3"/>
            <w:vAlign w:val="center"/>
          </w:tcPr>
          <w:p w:rsidR="00047CD1" w:rsidRDefault="00047CD1" w:rsidP="00047CD1">
            <w:pPr>
              <w:ind w:right="610" w:firstLine="468"/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4252" w:type="dxa"/>
            <w:gridSpan w:val="3"/>
            <w:vAlign w:val="center"/>
          </w:tcPr>
          <w:p w:rsidR="00047CD1" w:rsidRDefault="00047CD1" w:rsidP="00047CD1">
            <w:pPr>
              <w:ind w:right="610" w:firstLine="468"/>
              <w:jc w:val="distribute"/>
            </w:pPr>
            <w:r>
              <w:rPr>
                <w:rFonts w:hint="eastAsia"/>
              </w:rPr>
              <w:t>決算額</w:t>
            </w:r>
          </w:p>
        </w:tc>
      </w:tr>
      <w:tr w:rsidR="00047CD1" w:rsidTr="008672A5">
        <w:trPr>
          <w:cantSplit/>
          <w:trHeight w:val="573"/>
        </w:trPr>
        <w:tc>
          <w:tcPr>
            <w:tcW w:w="2084" w:type="dxa"/>
            <w:vMerge/>
            <w:vAlign w:val="center"/>
          </w:tcPr>
          <w:p w:rsidR="00047CD1" w:rsidRDefault="00047CD1" w:rsidP="00047CD1"/>
        </w:tc>
        <w:tc>
          <w:tcPr>
            <w:tcW w:w="1417" w:type="dxa"/>
            <w:vMerge w:val="restart"/>
            <w:vAlign w:val="center"/>
          </w:tcPr>
          <w:p w:rsidR="00047CD1" w:rsidRDefault="00047CD1" w:rsidP="00047CD1">
            <w:pPr>
              <w:ind w:right="42" w:firstLine="43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694" w:type="dxa"/>
            <w:gridSpan w:val="2"/>
            <w:vAlign w:val="center"/>
          </w:tcPr>
          <w:p w:rsidR="00047CD1" w:rsidRDefault="00047CD1" w:rsidP="00047CD1">
            <w:pPr>
              <w:ind w:right="192" w:firstLine="160"/>
              <w:jc w:val="distribute"/>
            </w:pPr>
            <w:r>
              <w:rPr>
                <w:rFonts w:hint="eastAsia"/>
              </w:rPr>
              <w:t>資金区分</w:t>
            </w:r>
          </w:p>
        </w:tc>
        <w:tc>
          <w:tcPr>
            <w:tcW w:w="1417" w:type="dxa"/>
            <w:vMerge w:val="restart"/>
            <w:vAlign w:val="center"/>
          </w:tcPr>
          <w:p w:rsidR="00047CD1" w:rsidRDefault="00047CD1" w:rsidP="00047CD1">
            <w:pPr>
              <w:ind w:right="42" w:firstLine="42"/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835" w:type="dxa"/>
            <w:gridSpan w:val="2"/>
            <w:vAlign w:val="center"/>
          </w:tcPr>
          <w:p w:rsidR="00047CD1" w:rsidRDefault="00047CD1" w:rsidP="00047CD1">
            <w:pPr>
              <w:ind w:right="423" w:firstLine="326"/>
              <w:jc w:val="distribute"/>
            </w:pPr>
            <w:r>
              <w:rPr>
                <w:rFonts w:hint="eastAsia"/>
              </w:rPr>
              <w:t>資金区分</w:t>
            </w:r>
          </w:p>
        </w:tc>
      </w:tr>
      <w:tr w:rsidR="00047CD1" w:rsidTr="008672A5">
        <w:trPr>
          <w:cantSplit/>
          <w:trHeight w:val="551"/>
        </w:trPr>
        <w:tc>
          <w:tcPr>
            <w:tcW w:w="2084" w:type="dxa"/>
            <w:vMerge/>
            <w:vAlign w:val="center"/>
          </w:tcPr>
          <w:p w:rsidR="00047CD1" w:rsidRDefault="00047CD1" w:rsidP="00047CD1"/>
        </w:tc>
        <w:tc>
          <w:tcPr>
            <w:tcW w:w="1417" w:type="dxa"/>
            <w:vMerge/>
            <w:vAlign w:val="center"/>
          </w:tcPr>
          <w:p w:rsidR="00047CD1" w:rsidRDefault="00047CD1" w:rsidP="00047CD1">
            <w:pPr>
              <w:ind w:right="192" w:firstLine="160"/>
              <w:jc w:val="distribute"/>
            </w:pPr>
          </w:p>
        </w:tc>
        <w:tc>
          <w:tcPr>
            <w:tcW w:w="1418" w:type="dxa"/>
            <w:vAlign w:val="center"/>
          </w:tcPr>
          <w:p w:rsidR="00047CD1" w:rsidRDefault="00047CD1" w:rsidP="00047CD1">
            <w:pPr>
              <w:tabs>
                <w:tab w:val="left" w:pos="1177"/>
              </w:tabs>
              <w:ind w:right="43" w:firstLine="4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76" w:type="dxa"/>
            <w:vAlign w:val="center"/>
          </w:tcPr>
          <w:p w:rsidR="00047CD1" w:rsidRDefault="00047CD1" w:rsidP="00047CD1">
            <w:pPr>
              <w:ind w:right="43" w:firstLine="43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17" w:type="dxa"/>
            <w:vMerge/>
            <w:vAlign w:val="center"/>
          </w:tcPr>
          <w:p w:rsidR="00047CD1" w:rsidRDefault="00047CD1" w:rsidP="00047CD1">
            <w:pPr>
              <w:ind w:right="423" w:firstLine="326"/>
              <w:jc w:val="distribute"/>
            </w:pPr>
          </w:p>
        </w:tc>
        <w:tc>
          <w:tcPr>
            <w:tcW w:w="1418" w:type="dxa"/>
            <w:vAlign w:val="center"/>
          </w:tcPr>
          <w:p w:rsidR="00047CD1" w:rsidRDefault="00047CD1" w:rsidP="00047CD1">
            <w:pPr>
              <w:ind w:right="43" w:firstLine="43"/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17" w:type="dxa"/>
            <w:vAlign w:val="center"/>
          </w:tcPr>
          <w:p w:rsidR="00047CD1" w:rsidRDefault="00047CD1" w:rsidP="00047CD1">
            <w:pPr>
              <w:ind w:right="43" w:firstLine="43"/>
              <w:jc w:val="distribute"/>
            </w:pPr>
            <w:r>
              <w:rPr>
                <w:rFonts w:hint="eastAsia"/>
              </w:rPr>
              <w:t>自己資金</w:t>
            </w: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/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 w:val="restart"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 w:val="restart"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 w:val="restart"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 w:val="restart"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8672A5" w:rsidTr="00E922E9">
        <w:trPr>
          <w:cantSplit/>
          <w:trHeight w:val="850"/>
        </w:trPr>
        <w:tc>
          <w:tcPr>
            <w:tcW w:w="2084" w:type="dxa"/>
          </w:tcPr>
          <w:p w:rsidR="008672A5" w:rsidRDefault="008672A5" w:rsidP="00047CD1">
            <w:pPr>
              <w:ind w:left="142" w:hanging="142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276" w:type="dxa"/>
            <w:vMerge/>
          </w:tcPr>
          <w:p w:rsidR="008672A5" w:rsidRDefault="008672A5" w:rsidP="002B1828">
            <w:pPr>
              <w:jc w:val="center"/>
            </w:pPr>
          </w:p>
        </w:tc>
        <w:tc>
          <w:tcPr>
            <w:tcW w:w="1417" w:type="dxa"/>
          </w:tcPr>
          <w:p w:rsidR="008672A5" w:rsidRDefault="008672A5" w:rsidP="002B1828">
            <w:pPr>
              <w:jc w:val="center"/>
            </w:pPr>
          </w:p>
        </w:tc>
        <w:tc>
          <w:tcPr>
            <w:tcW w:w="1418" w:type="dxa"/>
            <w:vMerge/>
          </w:tcPr>
          <w:p w:rsidR="008672A5" w:rsidRDefault="008672A5" w:rsidP="002B1828">
            <w:pPr>
              <w:ind w:right="-99"/>
              <w:jc w:val="center"/>
            </w:pPr>
          </w:p>
        </w:tc>
        <w:tc>
          <w:tcPr>
            <w:tcW w:w="1417" w:type="dxa"/>
            <w:vMerge/>
          </w:tcPr>
          <w:p w:rsidR="008672A5" w:rsidRDefault="008672A5" w:rsidP="002B1828">
            <w:pPr>
              <w:jc w:val="center"/>
            </w:pPr>
          </w:p>
        </w:tc>
      </w:tr>
      <w:tr w:rsidR="00047CD1" w:rsidTr="008672A5">
        <w:trPr>
          <w:cantSplit/>
          <w:trHeight w:val="504"/>
        </w:trPr>
        <w:tc>
          <w:tcPr>
            <w:tcW w:w="2084" w:type="dxa"/>
            <w:vAlign w:val="center"/>
          </w:tcPr>
          <w:p w:rsidR="00047CD1" w:rsidRDefault="00047CD1" w:rsidP="00047CD1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8" w:type="dxa"/>
            <w:vAlign w:val="center"/>
          </w:tcPr>
          <w:p w:rsidR="00047CD1" w:rsidRDefault="00047CD1" w:rsidP="002B1828">
            <w:pPr>
              <w:jc w:val="center"/>
            </w:pPr>
          </w:p>
        </w:tc>
        <w:tc>
          <w:tcPr>
            <w:tcW w:w="1417" w:type="dxa"/>
            <w:vAlign w:val="center"/>
          </w:tcPr>
          <w:p w:rsidR="00047CD1" w:rsidRDefault="00047CD1" w:rsidP="002B1828">
            <w:pPr>
              <w:jc w:val="center"/>
            </w:pPr>
          </w:p>
        </w:tc>
      </w:tr>
    </w:tbl>
    <w:p w:rsidR="0044620F" w:rsidRDefault="0044620F" w:rsidP="0044620F">
      <w:pPr>
        <w:ind w:right="-427"/>
      </w:pPr>
    </w:p>
    <w:p w:rsidR="0044620F" w:rsidRDefault="0044620F" w:rsidP="00C748AD">
      <w:pPr>
        <w:ind w:right="-427"/>
        <w:rPr>
          <w:b/>
          <w:sz w:val="36"/>
          <w:u w:val="wave"/>
          <w:shd w:val="pct15" w:color="auto" w:fill="FFFFFF"/>
        </w:rPr>
      </w:pPr>
      <w:r>
        <w:rPr>
          <w:rFonts w:hint="eastAsia"/>
        </w:rPr>
        <w:t>添付書類</w:t>
      </w:r>
      <w:r>
        <w:rPr>
          <w:rFonts w:hint="eastAsia"/>
        </w:rPr>
        <w:t xml:space="preserve">   </w:t>
      </w:r>
      <w:r>
        <w:rPr>
          <w:rFonts w:hint="eastAsia"/>
        </w:rPr>
        <w:t>◇</w:t>
      </w:r>
      <w:r w:rsidR="0032148B">
        <w:rPr>
          <w:rFonts w:hint="eastAsia"/>
        </w:rPr>
        <w:t xml:space="preserve">　購入</w:t>
      </w:r>
      <w:r w:rsidR="00C748AD">
        <w:rPr>
          <w:rFonts w:hint="eastAsia"/>
        </w:rPr>
        <w:t>した備品等の</w:t>
      </w:r>
      <w:r w:rsidR="00C748AD">
        <w:rPr>
          <w:rFonts w:hint="eastAsia"/>
          <w:b/>
          <w:sz w:val="36"/>
          <w:u w:val="wave"/>
          <w:shd w:val="pct15" w:color="auto" w:fill="FFFFFF"/>
        </w:rPr>
        <w:t>写真</w:t>
      </w:r>
      <w:r w:rsidR="00D760C5">
        <w:rPr>
          <w:rFonts w:hint="eastAsia"/>
        </w:rPr>
        <w:t>及び</w:t>
      </w:r>
      <w:r w:rsidRPr="0044620F">
        <w:rPr>
          <w:rFonts w:hint="eastAsia"/>
          <w:b/>
          <w:sz w:val="36"/>
          <w:u w:val="wave"/>
          <w:shd w:val="pct15" w:color="auto" w:fill="FFFFFF"/>
        </w:rPr>
        <w:t>領収証</w:t>
      </w:r>
      <w:r w:rsidR="00692EF8">
        <w:rPr>
          <w:rFonts w:hint="eastAsia"/>
          <w:b/>
          <w:sz w:val="36"/>
          <w:u w:val="wave"/>
          <w:shd w:val="pct15" w:color="auto" w:fill="FFFFFF"/>
        </w:rPr>
        <w:t>（原本）</w:t>
      </w:r>
    </w:p>
    <w:p w:rsidR="0032148B" w:rsidRPr="0032148B" w:rsidRDefault="0032148B" w:rsidP="00C748AD">
      <w:pPr>
        <w:ind w:right="-427"/>
      </w:pPr>
    </w:p>
    <w:p w:rsidR="008714E4" w:rsidRDefault="008714E4" w:rsidP="008714E4">
      <w:pPr>
        <w:jc w:val="right"/>
        <w:rPr>
          <w:b/>
          <w:sz w:val="40"/>
        </w:rPr>
      </w:pPr>
      <w:r>
        <w:rPr>
          <w:rFonts w:hint="eastAsia"/>
          <w:noProof/>
          <w:snapToGrid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2AF4E6D" wp14:editId="0A608A76">
                <wp:simplePos x="0" y="0"/>
                <wp:positionH relativeFrom="column">
                  <wp:posOffset>4680585</wp:posOffset>
                </wp:positionH>
                <wp:positionV relativeFrom="paragraph">
                  <wp:posOffset>-481965</wp:posOffset>
                </wp:positionV>
                <wp:extent cx="1666875" cy="683812"/>
                <wp:effectExtent l="0" t="0" r="9525" b="254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4E4" w:rsidRPr="00C34DF9" w:rsidRDefault="008714E4" w:rsidP="00C34DF9">
                            <w:pPr>
                              <w:rPr>
                                <w:rFonts w:ascii="ＭＳ 明朝" w:hAnsi="ＭＳ 明朝" w:cs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512690">
                              <w:rPr>
                                <w:rFonts w:ascii="ＭＳ 明朝" w:hAnsi="ＭＳ 明朝" w:cs="ＭＳ 明朝" w:hint="eastAsia"/>
                                <w:sz w:val="28"/>
                                <w:bdr w:val="single" w:sz="4" w:space="0" w:color="auto"/>
                              </w:rPr>
                              <w:t>市民協働課へ提出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4E6D" id="テキスト ボックス 7" o:spid="_x0000_s1028" type="#_x0000_t202" style="position:absolute;left:0;text-align:left;margin-left:368.55pt;margin-top:-37.95pt;width:131.25pt;height:53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" stroked="f">
                <v:textbox inset="5.85pt,.7pt,5.85pt,.7pt">
                  <w:txbxContent>
                    <w:p w:rsidR="008714E4" w:rsidRPr="00C34DF9" w:rsidRDefault="008714E4" w:rsidP="00C34DF9">
                      <w:pPr>
                        <w:rPr>
                          <w:rFonts w:ascii="ＭＳ 明朝" w:hAnsi="ＭＳ 明朝" w:cs="ＭＳ 明朝"/>
                          <w:sz w:val="28"/>
                          <w:bdr w:val="single" w:sz="4" w:space="0" w:color="auto"/>
                        </w:rPr>
                      </w:pPr>
                      <w:r w:rsidRPr="00512690">
                        <w:rPr>
                          <w:rFonts w:ascii="ＭＳ 明朝" w:hAnsi="ＭＳ 明朝" w:cs="ＭＳ 明朝" w:hint="eastAsia"/>
                          <w:sz w:val="28"/>
                          <w:bdr w:val="single" w:sz="4" w:space="0" w:color="auto"/>
                        </w:rPr>
                        <w:t>市民協働課へ提出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8714E4" w:rsidRDefault="008714E4" w:rsidP="008714E4">
      <w:r>
        <w:rPr>
          <w:rFonts w:hint="eastAsia"/>
        </w:rPr>
        <w:t>第５号様式</w:t>
      </w:r>
      <w:r w:rsidRPr="007F17A6">
        <w:rPr>
          <w:rFonts w:hint="eastAsia"/>
          <w:b/>
        </w:rPr>
        <w:t>（</w:t>
      </w:r>
      <w:r w:rsidR="00C748AD">
        <w:rPr>
          <w:rFonts w:hint="eastAsia"/>
          <w:b/>
          <w:bCs/>
          <w:szCs w:val="24"/>
        </w:rPr>
        <w:t>設備・備品整備</w:t>
      </w:r>
      <w:r w:rsidRPr="007F17A6">
        <w:rPr>
          <w:rFonts w:hint="eastAsia"/>
          <w:b/>
          <w:bCs/>
          <w:szCs w:val="24"/>
        </w:rPr>
        <w:t>用</w:t>
      </w:r>
      <w:r w:rsidRPr="007F17A6">
        <w:rPr>
          <w:rFonts w:hint="eastAsia"/>
          <w:b/>
        </w:rPr>
        <w:t>）</w:t>
      </w:r>
    </w:p>
    <w:p w:rsidR="008714E4" w:rsidRPr="000033F1" w:rsidRDefault="008714E4" w:rsidP="008714E4"/>
    <w:p w:rsidR="008714E4" w:rsidRDefault="008714E4" w:rsidP="008714E4">
      <w:pPr>
        <w:jc w:val="center"/>
      </w:pPr>
      <w:r>
        <w:rPr>
          <w:rFonts w:hint="eastAsia"/>
        </w:rPr>
        <w:t>コミュニティ事業補助金交付請求書</w:t>
      </w:r>
      <w:r w:rsidR="00C54CF4">
        <w:rPr>
          <w:rFonts w:hint="eastAsia"/>
        </w:rPr>
        <w:t>（兼名義に関する委任状）</w:t>
      </w:r>
    </w:p>
    <w:p w:rsidR="008714E4" w:rsidRDefault="008714E4" w:rsidP="008714E4">
      <w:pPr>
        <w:ind w:firstLine="7371"/>
        <w:jc w:val="distribute"/>
      </w:pPr>
    </w:p>
    <w:p w:rsidR="008714E4" w:rsidRDefault="008714E4" w:rsidP="008714E4">
      <w:pPr>
        <w:ind w:right="282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令和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8714E4" w:rsidRDefault="008714E4" w:rsidP="008714E4">
      <w:pPr>
        <w:ind w:firstLine="7371"/>
        <w:jc w:val="distribute"/>
      </w:pPr>
    </w:p>
    <w:p w:rsidR="008714E4" w:rsidRDefault="008714E4" w:rsidP="008A082B">
      <w:pPr>
        <w:ind w:right="5952" w:firstLine="284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 xml:space="preserve">)  </w:t>
      </w:r>
      <w:r>
        <w:rPr>
          <w:rFonts w:hint="eastAsia"/>
        </w:rPr>
        <w:t>成田市長</w:t>
      </w:r>
    </w:p>
    <w:p w:rsidR="008714E4" w:rsidRDefault="008714E4" w:rsidP="00DE1C5C">
      <w:pPr>
        <w:spacing w:afterLines="50" w:after="200"/>
        <w:ind w:firstLineChars="1450" w:firstLine="3993"/>
      </w:pPr>
      <w:r>
        <w:rPr>
          <w:rFonts w:hint="eastAsia"/>
        </w:rPr>
        <w:t>地域団体等の名称</w:t>
      </w:r>
    </w:p>
    <w:p w:rsidR="008714E4" w:rsidRDefault="008714E4" w:rsidP="008714E4">
      <w:pPr>
        <w:ind w:firstLine="4253"/>
      </w:pPr>
      <w:r>
        <w:rPr>
          <w:rFonts w:hint="eastAsia"/>
        </w:rPr>
        <w:t>代表者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成田市</w:t>
      </w:r>
    </w:p>
    <w:p w:rsidR="008714E4" w:rsidRDefault="008714E4" w:rsidP="008714E4">
      <w:pPr>
        <w:ind w:firstLine="4253"/>
      </w:pPr>
      <w:r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</w:t>
      </w:r>
      <w:r w:rsidR="00785E00">
        <w:fldChar w:fldCharType="begin"/>
      </w:r>
      <w:r w:rsidR="00785E00">
        <w:instrText xml:space="preserve"> eq \o\ac(</w:instrText>
      </w:r>
      <w:r w:rsidR="00785E00" w:rsidRPr="00785E00">
        <w:rPr>
          <w:rFonts w:hint="eastAsia"/>
          <w:position w:val="-4"/>
          <w:sz w:val="40"/>
        </w:rPr>
        <w:instrText>◯</w:instrText>
      </w:r>
      <w:r w:rsidR="00785E00">
        <w:instrText>,</w:instrText>
      </w:r>
      <w:r w:rsidR="00785E00">
        <w:rPr>
          <w:rFonts w:hint="eastAsia"/>
        </w:rPr>
        <w:instrText>印</w:instrText>
      </w:r>
      <w:r w:rsidR="00785E00">
        <w:instrText>)</w:instrText>
      </w:r>
      <w:r w:rsidR="00785E00">
        <w:fldChar w:fldCharType="end"/>
      </w:r>
    </w:p>
    <w:p w:rsidR="00A76E54" w:rsidRPr="00A76E54" w:rsidRDefault="00A76E54" w:rsidP="00A76E54">
      <w:pPr>
        <w:jc w:val="right"/>
        <w:rPr>
          <w:sz w:val="18"/>
        </w:rPr>
      </w:pPr>
    </w:p>
    <w:p w:rsidR="008714E4" w:rsidRDefault="008714E4" w:rsidP="008714E4">
      <w:r>
        <w:rPr>
          <w:rFonts w:hint="eastAsia"/>
        </w:rPr>
        <w:t xml:space="preserve">  </w:t>
      </w:r>
      <w:r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日付け成田市</w:t>
      </w:r>
      <w:r w:rsidR="00C748AD">
        <w:rPr>
          <w:rFonts w:hint="eastAsia"/>
        </w:rPr>
        <w:t>達</w:t>
      </w:r>
      <w:r>
        <w:rPr>
          <w:rFonts w:hint="eastAsia"/>
        </w:rPr>
        <w:t>第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  <w:r>
        <w:rPr>
          <w:rFonts w:hint="eastAsia"/>
        </w:rPr>
        <w:t xml:space="preserve">     </w:t>
      </w:r>
      <w:r>
        <w:rPr>
          <w:rFonts w:hint="eastAsia"/>
        </w:rPr>
        <w:t>で決定のあった成田市コミュニティ事業補助金を</w:t>
      </w:r>
      <w:r w:rsidR="00785E00">
        <w:rPr>
          <w:rFonts w:hint="eastAsia"/>
        </w:rPr>
        <w:t>、</w:t>
      </w:r>
      <w:r>
        <w:rPr>
          <w:rFonts w:hint="eastAsia"/>
        </w:rPr>
        <w:t>下記のとおり請求します。</w:t>
      </w:r>
    </w:p>
    <w:p w:rsidR="008714E4" w:rsidRDefault="00C54CF4" w:rsidP="008714E4">
      <w:r>
        <w:rPr>
          <w:rFonts w:hint="eastAsia"/>
        </w:rPr>
        <w:t>（振込先口座名義人が請求者と相違するときは、当該口座の名義人に受領を委任します。）</w:t>
      </w:r>
    </w:p>
    <w:p w:rsidR="008A082B" w:rsidRDefault="008A082B" w:rsidP="008714E4"/>
    <w:p w:rsidR="008714E4" w:rsidRDefault="008714E4" w:rsidP="008714E4">
      <w:pPr>
        <w:pStyle w:val="a3"/>
      </w:pPr>
      <w:r>
        <w:rPr>
          <w:rFonts w:hint="eastAsia"/>
        </w:rPr>
        <w:t>記</w:t>
      </w:r>
    </w:p>
    <w:p w:rsidR="008714E4" w:rsidRDefault="008714E4" w:rsidP="008714E4"/>
    <w:p w:rsidR="008714E4" w:rsidRDefault="008714E4" w:rsidP="008714E4">
      <w:pPr>
        <w:rPr>
          <w:b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 w:rsidR="00E922E9" w:rsidRPr="00E922E9">
        <w:rPr>
          <w:rFonts w:hint="eastAsia"/>
          <w:spacing w:val="161"/>
          <w:fitText w:val="1925" w:id="-874329851"/>
        </w:rPr>
        <w:t>事業種</w:t>
      </w:r>
      <w:r w:rsidR="00E922E9" w:rsidRPr="00E922E9">
        <w:rPr>
          <w:rFonts w:hint="eastAsia"/>
          <w:fitText w:val="1925" w:id="-874329851"/>
        </w:rPr>
        <w:t>目</w:t>
      </w:r>
      <w:r w:rsidR="00A152DD">
        <w:t xml:space="preserve">      </w:t>
      </w:r>
      <w:r w:rsidR="00C748AD">
        <w:rPr>
          <w:rFonts w:hint="eastAsia"/>
          <w:b/>
        </w:rPr>
        <w:t>設備・備品整備</w:t>
      </w:r>
      <w:r>
        <w:rPr>
          <w:rFonts w:hint="eastAsia"/>
          <w:b/>
        </w:rPr>
        <w:t>事業</w:t>
      </w:r>
    </w:p>
    <w:p w:rsidR="008714E4" w:rsidRPr="00A152DD" w:rsidRDefault="008714E4" w:rsidP="008714E4"/>
    <w:p w:rsidR="008714E4" w:rsidRDefault="008714E4" w:rsidP="008714E4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E922E9" w:rsidRPr="00E922E9">
        <w:rPr>
          <w:rFonts w:hint="eastAsia"/>
          <w:spacing w:val="49"/>
          <w:fitText w:val="1925" w:id="-874329852"/>
        </w:rPr>
        <w:t>補助金請求</w:t>
      </w:r>
      <w:r w:rsidR="00E922E9" w:rsidRPr="00E922E9">
        <w:rPr>
          <w:rFonts w:hint="eastAsia"/>
          <w:spacing w:val="-2"/>
          <w:fitText w:val="1925" w:id="-874329852"/>
        </w:rPr>
        <w:t>額</w:t>
      </w:r>
      <w:r>
        <w:rPr>
          <w:rFonts w:hint="eastAsia"/>
        </w:rPr>
        <w:t xml:space="preserve">                       </w:t>
      </w:r>
      <w:r w:rsidR="00A152DD"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8714E4" w:rsidRDefault="008714E4" w:rsidP="008714E4"/>
    <w:p w:rsidR="008714E4" w:rsidRDefault="008714E4" w:rsidP="008714E4"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Pr="00E922E9">
        <w:rPr>
          <w:rFonts w:hint="eastAsia"/>
          <w:spacing w:val="20"/>
          <w:fitText w:val="1925" w:id="-874329853"/>
        </w:rPr>
        <w:t>振込先金融機</w:t>
      </w:r>
      <w:r w:rsidRPr="00E922E9">
        <w:rPr>
          <w:rFonts w:hint="eastAsia"/>
          <w:spacing w:val="2"/>
          <w:fitText w:val="1925" w:id="-874329853"/>
        </w:rPr>
        <w:t>関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843"/>
        <w:gridCol w:w="486"/>
        <w:gridCol w:w="486"/>
        <w:gridCol w:w="486"/>
        <w:gridCol w:w="486"/>
        <w:gridCol w:w="486"/>
        <w:gridCol w:w="486"/>
        <w:gridCol w:w="486"/>
      </w:tblGrid>
      <w:tr w:rsidR="008714E4" w:rsidTr="00E67604">
        <w:trPr>
          <w:cantSplit/>
          <w:trHeight w:val="539"/>
        </w:trPr>
        <w:tc>
          <w:tcPr>
            <w:tcW w:w="3118" w:type="dxa"/>
            <w:tcBorders>
              <w:bottom w:val="nil"/>
            </w:tcBorders>
            <w:vAlign w:val="center"/>
          </w:tcPr>
          <w:p w:rsidR="008714E4" w:rsidRDefault="008714E4" w:rsidP="00E67604">
            <w:pPr>
              <w:ind w:right="184" w:firstLine="1743"/>
              <w:jc w:val="distribute"/>
            </w:pPr>
            <w:r>
              <w:rPr>
                <w:rFonts w:hint="eastAsia"/>
              </w:rPr>
              <w:t>銀行</w:t>
            </w:r>
          </w:p>
        </w:tc>
        <w:tc>
          <w:tcPr>
            <w:tcW w:w="5245" w:type="dxa"/>
            <w:gridSpan w:val="8"/>
            <w:vMerge w:val="restart"/>
            <w:vAlign w:val="center"/>
          </w:tcPr>
          <w:p w:rsidR="008714E4" w:rsidRDefault="008714E4" w:rsidP="00E67604">
            <w:pPr>
              <w:ind w:firstLine="2878"/>
            </w:pPr>
            <w:r>
              <w:rPr>
                <w:rFonts w:hint="eastAsia"/>
              </w:rPr>
              <w:t>本店・支店・支所</w:t>
            </w:r>
          </w:p>
        </w:tc>
      </w:tr>
      <w:tr w:rsidR="008714E4" w:rsidTr="00E67604">
        <w:trPr>
          <w:cantSplit/>
          <w:trHeight w:val="563"/>
        </w:trPr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8714E4" w:rsidRDefault="008714E4" w:rsidP="00E67604">
            <w:pPr>
              <w:tabs>
                <w:tab w:val="left" w:pos="2877"/>
              </w:tabs>
              <w:ind w:right="184" w:firstLine="1743"/>
              <w:jc w:val="distribute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5245" w:type="dxa"/>
            <w:gridSpan w:val="8"/>
            <w:vMerge/>
            <w:vAlign w:val="center"/>
          </w:tcPr>
          <w:p w:rsidR="008714E4" w:rsidRDefault="008714E4" w:rsidP="00E67604">
            <w:pPr>
              <w:ind w:firstLine="2878"/>
            </w:pPr>
          </w:p>
        </w:tc>
      </w:tr>
      <w:tr w:rsidR="008714E4" w:rsidTr="00E67604">
        <w:trPr>
          <w:cantSplit/>
          <w:trHeight w:val="501"/>
        </w:trPr>
        <w:tc>
          <w:tcPr>
            <w:tcW w:w="3118" w:type="dxa"/>
            <w:tcBorders>
              <w:top w:val="nil"/>
            </w:tcBorders>
            <w:vAlign w:val="center"/>
          </w:tcPr>
          <w:p w:rsidR="008714E4" w:rsidRDefault="008714E4" w:rsidP="00E67604">
            <w:pPr>
              <w:ind w:right="184" w:firstLine="1743"/>
              <w:jc w:val="distribute"/>
            </w:pPr>
            <w:r>
              <w:rPr>
                <w:rFonts w:hint="eastAsia"/>
              </w:rPr>
              <w:t>農協</w:t>
            </w:r>
          </w:p>
        </w:tc>
        <w:tc>
          <w:tcPr>
            <w:tcW w:w="5245" w:type="dxa"/>
            <w:gridSpan w:val="8"/>
            <w:vMerge/>
            <w:vAlign w:val="center"/>
          </w:tcPr>
          <w:p w:rsidR="008714E4" w:rsidRDefault="008714E4" w:rsidP="00E67604">
            <w:pPr>
              <w:ind w:firstLine="2878"/>
            </w:pPr>
          </w:p>
        </w:tc>
      </w:tr>
      <w:tr w:rsidR="00A023A8" w:rsidTr="00A023A8">
        <w:trPr>
          <w:trHeight w:val="495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023A8" w:rsidRDefault="00A023A8" w:rsidP="00E67604">
            <w:pPr>
              <w:ind w:firstLine="326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別（</w:t>
            </w:r>
            <w:r w:rsidRPr="00A023A8">
              <w:rPr>
                <w:rFonts w:hint="eastAsia"/>
                <w:bdr w:val="single" w:sz="4" w:space="0" w:color="auto"/>
              </w:rPr>
              <w:t>普通</w:t>
            </w:r>
            <w:r>
              <w:rPr>
                <w:rFonts w:hint="eastAsia"/>
              </w:rPr>
              <w:t>・当座）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23A8" w:rsidRDefault="00A023A8" w:rsidP="00E67604">
            <w:pPr>
              <w:ind w:right="184" w:firstLine="18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6" w:type="dxa"/>
            <w:tcBorders>
              <w:bottom w:val="single" w:sz="4" w:space="0" w:color="auto"/>
              <w:right w:val="dotted" w:sz="4" w:space="0" w:color="auto"/>
            </w:tcBorders>
          </w:tcPr>
          <w:p w:rsidR="00A023A8" w:rsidRDefault="00A023A8" w:rsidP="00E67604"/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23A8" w:rsidRDefault="00A023A8" w:rsidP="00E67604"/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23A8" w:rsidRDefault="00A023A8" w:rsidP="00E67604"/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23A8" w:rsidRDefault="00A023A8" w:rsidP="00E67604"/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23A8" w:rsidRDefault="00A023A8" w:rsidP="00E67604"/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23A8" w:rsidRDefault="00A023A8" w:rsidP="00E67604"/>
        </w:tc>
        <w:tc>
          <w:tcPr>
            <w:tcW w:w="486" w:type="dxa"/>
            <w:tcBorders>
              <w:left w:val="dotted" w:sz="4" w:space="0" w:color="auto"/>
              <w:bottom w:val="single" w:sz="4" w:space="0" w:color="auto"/>
            </w:tcBorders>
          </w:tcPr>
          <w:p w:rsidR="00A023A8" w:rsidRDefault="00A023A8" w:rsidP="00E67604"/>
        </w:tc>
      </w:tr>
      <w:tr w:rsidR="008714E4" w:rsidTr="00E67604">
        <w:trPr>
          <w:cantSplit/>
          <w:trHeight w:val="419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714E4" w:rsidRDefault="008714E4" w:rsidP="00E67604">
            <w:pPr>
              <w:ind w:right="468" w:firstLine="326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</w:tcPr>
          <w:p w:rsidR="008714E4" w:rsidRDefault="008714E4" w:rsidP="00E67604"/>
        </w:tc>
      </w:tr>
      <w:tr w:rsidR="008714E4" w:rsidTr="00E67604">
        <w:trPr>
          <w:cantSplit/>
          <w:trHeight w:val="81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4E4" w:rsidRDefault="008714E4" w:rsidP="00E67604">
            <w:pPr>
              <w:ind w:right="468" w:firstLine="326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</w:tcBorders>
          </w:tcPr>
          <w:p w:rsidR="008714E4" w:rsidRDefault="008714E4" w:rsidP="00E67604"/>
        </w:tc>
      </w:tr>
    </w:tbl>
    <w:p w:rsidR="008714E4" w:rsidRDefault="008714E4" w:rsidP="008714E4">
      <w:pPr>
        <w:numPr>
          <w:ilvl w:val="0"/>
          <w:numId w:val="1"/>
        </w:numPr>
      </w:pPr>
      <w:r>
        <w:rPr>
          <w:rFonts w:hint="eastAsia"/>
        </w:rPr>
        <w:t>口座名義は届出どおり全部記入し</w:t>
      </w:r>
      <w:r w:rsidR="00785E00">
        <w:rPr>
          <w:rFonts w:hint="eastAsia"/>
        </w:rPr>
        <w:t>、</w:t>
      </w:r>
      <w:r>
        <w:rPr>
          <w:rFonts w:hint="eastAsia"/>
        </w:rPr>
        <w:t>フリガナをつけてください。</w:t>
      </w:r>
    </w:p>
    <w:p w:rsidR="00EA4E32" w:rsidRPr="0044620F" w:rsidRDefault="003E2DCE" w:rsidP="003E2DCE">
      <w:pPr>
        <w:numPr>
          <w:ilvl w:val="0"/>
          <w:numId w:val="1"/>
        </w:numPr>
      </w:pPr>
      <w:bookmarkStart w:id="2" w:name="_Hlk183791925"/>
      <w:r>
        <w:rPr>
          <w:rFonts w:hint="eastAsia"/>
        </w:rPr>
        <w:t>申請書で押印した場合、同じ印鑑を押印してください。</w:t>
      </w:r>
      <w:bookmarkEnd w:id="2"/>
    </w:p>
    <w:sectPr w:rsidR="00EA4E32" w:rsidRPr="0044620F">
      <w:pgSz w:w="11906" w:h="16838" w:code="9"/>
      <w:pgMar w:top="1134" w:right="1134" w:bottom="907" w:left="1134" w:header="851" w:footer="851" w:gutter="0"/>
      <w:paperSrc w:first="15" w:other="15"/>
      <w:cols w:space="425"/>
      <w:docGrid w:type="linesAndChars" w:linePitch="40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9B" w:rsidRDefault="00846A9B" w:rsidP="00D05E21">
      <w:r>
        <w:separator/>
      </w:r>
    </w:p>
  </w:endnote>
  <w:endnote w:type="continuationSeparator" w:id="0">
    <w:p w:rsidR="00846A9B" w:rsidRDefault="00846A9B" w:rsidP="00D0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9B" w:rsidRDefault="00846A9B" w:rsidP="00D05E21">
      <w:r>
        <w:separator/>
      </w:r>
    </w:p>
  </w:footnote>
  <w:footnote w:type="continuationSeparator" w:id="0">
    <w:p w:rsidR="00846A9B" w:rsidRDefault="00846A9B" w:rsidP="00D0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667B9"/>
    <w:multiLevelType w:val="singleLevel"/>
    <w:tmpl w:val="C09A5F40"/>
    <w:lvl w:ilvl="0">
      <w:numFmt w:val="bullet"/>
      <w:lvlText w:val="※"/>
      <w:lvlJc w:val="left"/>
      <w:pPr>
        <w:tabs>
          <w:tab w:val="num" w:pos="906"/>
        </w:tabs>
        <w:ind w:left="906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360"/>
    <w:rsid w:val="000033F1"/>
    <w:rsid w:val="00005040"/>
    <w:rsid w:val="00047CD1"/>
    <w:rsid w:val="001A3CC8"/>
    <w:rsid w:val="001C2835"/>
    <w:rsid w:val="001E1B7D"/>
    <w:rsid w:val="00204CF4"/>
    <w:rsid w:val="002B1828"/>
    <w:rsid w:val="002D042C"/>
    <w:rsid w:val="002D16D5"/>
    <w:rsid w:val="002F10DF"/>
    <w:rsid w:val="0032148B"/>
    <w:rsid w:val="003761FE"/>
    <w:rsid w:val="003B64B5"/>
    <w:rsid w:val="003D2F47"/>
    <w:rsid w:val="003E2928"/>
    <w:rsid w:val="003E2DCE"/>
    <w:rsid w:val="004328CC"/>
    <w:rsid w:val="0043788E"/>
    <w:rsid w:val="0044620F"/>
    <w:rsid w:val="004700E3"/>
    <w:rsid w:val="004861CF"/>
    <w:rsid w:val="004E599D"/>
    <w:rsid w:val="00564B8B"/>
    <w:rsid w:val="005F4F20"/>
    <w:rsid w:val="006173BD"/>
    <w:rsid w:val="006215C7"/>
    <w:rsid w:val="00624039"/>
    <w:rsid w:val="00692EF8"/>
    <w:rsid w:val="00696737"/>
    <w:rsid w:val="006A2B8B"/>
    <w:rsid w:val="006C1A9F"/>
    <w:rsid w:val="00730F60"/>
    <w:rsid w:val="00785E00"/>
    <w:rsid w:val="007F17A6"/>
    <w:rsid w:val="00833B0E"/>
    <w:rsid w:val="00846A9B"/>
    <w:rsid w:val="008672A5"/>
    <w:rsid w:val="008714E4"/>
    <w:rsid w:val="008A082B"/>
    <w:rsid w:val="008C3360"/>
    <w:rsid w:val="009205F9"/>
    <w:rsid w:val="00997388"/>
    <w:rsid w:val="009A0BE9"/>
    <w:rsid w:val="009A4552"/>
    <w:rsid w:val="009B57BF"/>
    <w:rsid w:val="00A023A8"/>
    <w:rsid w:val="00A152DD"/>
    <w:rsid w:val="00A471B3"/>
    <w:rsid w:val="00A76E54"/>
    <w:rsid w:val="00AD47BF"/>
    <w:rsid w:val="00B3384D"/>
    <w:rsid w:val="00B67B45"/>
    <w:rsid w:val="00B87913"/>
    <w:rsid w:val="00BA0509"/>
    <w:rsid w:val="00BB559C"/>
    <w:rsid w:val="00BF5AFB"/>
    <w:rsid w:val="00BF708A"/>
    <w:rsid w:val="00C26815"/>
    <w:rsid w:val="00C34DF9"/>
    <w:rsid w:val="00C53877"/>
    <w:rsid w:val="00C54CF4"/>
    <w:rsid w:val="00C748AD"/>
    <w:rsid w:val="00D05E21"/>
    <w:rsid w:val="00D3039A"/>
    <w:rsid w:val="00D760C5"/>
    <w:rsid w:val="00D87B9F"/>
    <w:rsid w:val="00DE1C5C"/>
    <w:rsid w:val="00E16DA7"/>
    <w:rsid w:val="00E7732D"/>
    <w:rsid w:val="00E922E9"/>
    <w:rsid w:val="00EA4E32"/>
    <w:rsid w:val="00EC1FB0"/>
    <w:rsid w:val="00EC79CC"/>
    <w:rsid w:val="00F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7DA121"/>
  <w15:docId w15:val="{4D33F217-C5AA-4FD5-B1AB-D7DFE3DF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47CD1"/>
    <w:pPr>
      <w:jc w:val="center"/>
    </w:pPr>
  </w:style>
  <w:style w:type="paragraph" w:styleId="a5">
    <w:name w:val="header"/>
    <w:basedOn w:val="a"/>
    <w:link w:val="a6"/>
    <w:rsid w:val="00D05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5E21"/>
    <w:rPr>
      <w:snapToGrid w:val="0"/>
      <w:sz w:val="24"/>
    </w:rPr>
  </w:style>
  <w:style w:type="paragraph" w:styleId="a7">
    <w:name w:val="footer"/>
    <w:basedOn w:val="a"/>
    <w:link w:val="a8"/>
    <w:rsid w:val="00D05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5E21"/>
    <w:rPr>
      <w:snapToGrid w:val="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204CF4"/>
    <w:pPr>
      <w:jc w:val="right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a">
    <w:name w:val="結語 (文字)"/>
    <w:basedOn w:val="a0"/>
    <w:link w:val="a9"/>
    <w:uiPriority w:val="99"/>
    <w:semiHidden/>
    <w:rsid w:val="00204CF4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uiPriority w:val="99"/>
    <w:rsid w:val="00204CF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LinksUpToDate>false</LinksUpToDate>
  <CharactersWithSpaces>1190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