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FD" w:rsidRPr="00F7067F" w:rsidRDefault="00FB3DE2" w:rsidP="00C17CFD">
      <w:pPr>
        <w:wordWrap w:val="0"/>
        <w:jc w:val="left"/>
        <w:rPr>
          <w:rFonts w:asciiTheme="minorEastAsia" w:eastAsiaTheme="minorEastAsia" w:hAnsiTheme="minorEastAsia" w:hint="eastAsia"/>
          <w:szCs w:val="21"/>
        </w:rPr>
      </w:pPr>
      <w:r>
        <w:rPr>
          <w:rFonts w:asciiTheme="minorEastAsia" w:eastAsiaTheme="minorEastAsia" w:hAnsiTheme="minorEastAsia" w:hint="eastAsia"/>
          <w:szCs w:val="21"/>
        </w:rPr>
        <w:t>（</w:t>
      </w:r>
      <w:r w:rsidR="00C17CFD" w:rsidRPr="00F7067F">
        <w:rPr>
          <w:rFonts w:asciiTheme="minorEastAsia" w:eastAsiaTheme="minorEastAsia" w:hAnsiTheme="minorEastAsia" w:hint="eastAsia"/>
          <w:szCs w:val="21"/>
        </w:rPr>
        <w:t>様式</w:t>
      </w:r>
      <w:r w:rsidR="00421121">
        <w:rPr>
          <w:rFonts w:asciiTheme="minorEastAsia" w:eastAsiaTheme="minorEastAsia" w:hAnsiTheme="minorEastAsia" w:hint="eastAsia"/>
          <w:szCs w:val="21"/>
        </w:rPr>
        <w:t>６</w:t>
      </w:r>
      <w:r>
        <w:rPr>
          <w:rFonts w:asciiTheme="minorEastAsia" w:eastAsiaTheme="minorEastAsia" w:hAnsiTheme="minorEastAsia" w:hint="eastAsia"/>
          <w:szCs w:val="21"/>
        </w:rPr>
        <w:t>）</w:t>
      </w:r>
      <w:bookmarkStart w:id="0" w:name="_GoBack"/>
      <w:bookmarkEnd w:id="0"/>
    </w:p>
    <w:p w:rsidR="00C17CFD" w:rsidRPr="00F7067F" w:rsidRDefault="00C17CFD" w:rsidP="00C17CFD">
      <w:pPr>
        <w:wordWrap w:val="0"/>
        <w:jc w:val="right"/>
        <w:rPr>
          <w:rFonts w:asciiTheme="minorEastAsia" w:eastAsiaTheme="minorEastAsia" w:hAnsiTheme="minorEastAsia"/>
          <w:szCs w:val="21"/>
        </w:rPr>
      </w:pPr>
      <w:r w:rsidRPr="00F7067F">
        <w:rPr>
          <w:rFonts w:asciiTheme="minorEastAsia" w:eastAsiaTheme="minorEastAsia" w:hAnsiTheme="minorEastAsia" w:hint="eastAsia"/>
          <w:szCs w:val="21"/>
        </w:rPr>
        <w:t xml:space="preserve">　　年　　月　　日　</w:t>
      </w:r>
    </w:p>
    <w:p w:rsidR="00C17CFD" w:rsidRPr="00F7067F" w:rsidRDefault="00C17CFD" w:rsidP="00C17CFD">
      <w:pPr>
        <w:jc w:val="right"/>
        <w:rPr>
          <w:rFonts w:asciiTheme="minorEastAsia" w:eastAsiaTheme="minorEastAsia" w:hAnsiTheme="minorEastAsia"/>
          <w:szCs w:val="21"/>
        </w:rPr>
      </w:pPr>
    </w:p>
    <w:p w:rsidR="00C17CFD" w:rsidRPr="00F7067F" w:rsidRDefault="00B16CB9" w:rsidP="00C17CFD">
      <w:pPr>
        <w:overflowPunct w:val="0"/>
        <w:autoSpaceDE w:val="0"/>
        <w:autoSpaceDN w:val="0"/>
        <w:spacing w:line="480" w:lineRule="auto"/>
        <w:ind w:firstLineChars="100" w:firstLine="210"/>
        <w:rPr>
          <w:rFonts w:asciiTheme="minorEastAsia" w:eastAsiaTheme="minorEastAsia" w:hAnsiTheme="minorEastAsia"/>
          <w:szCs w:val="21"/>
        </w:rPr>
      </w:pPr>
      <w:r w:rsidRPr="00F7067F">
        <w:rPr>
          <w:rFonts w:asciiTheme="minorEastAsia" w:eastAsiaTheme="minorEastAsia" w:hAnsiTheme="minorEastAsia" w:hint="eastAsia"/>
          <w:szCs w:val="21"/>
        </w:rPr>
        <w:t>（あて先）成田</w:t>
      </w:r>
      <w:r w:rsidR="00FA1D9A" w:rsidRPr="00F7067F">
        <w:rPr>
          <w:rFonts w:asciiTheme="minorEastAsia" w:eastAsiaTheme="minorEastAsia" w:hAnsiTheme="minorEastAsia"/>
          <w:szCs w:val="21"/>
        </w:rPr>
        <w:t>市長</w:t>
      </w:r>
    </w:p>
    <w:p w:rsidR="00C17CFD" w:rsidRPr="00F7067F" w:rsidRDefault="00C17CFD" w:rsidP="00C3149F">
      <w:pPr>
        <w:wordWrap w:val="0"/>
        <w:spacing w:line="288" w:lineRule="auto"/>
        <w:ind w:right="630"/>
        <w:jc w:val="right"/>
        <w:rPr>
          <w:rFonts w:asciiTheme="minorEastAsia" w:eastAsiaTheme="minorEastAsia" w:hAnsiTheme="minorEastAsia"/>
          <w:szCs w:val="21"/>
        </w:rPr>
      </w:pPr>
      <w:r w:rsidRPr="00F7067F">
        <w:rPr>
          <w:rFonts w:asciiTheme="minorEastAsia" w:eastAsiaTheme="minorEastAsia" w:hAnsiTheme="minorEastAsia" w:hint="eastAsia"/>
          <w:szCs w:val="21"/>
        </w:rPr>
        <w:t>所</w:t>
      </w:r>
      <w:r w:rsidR="00C3149F">
        <w:rPr>
          <w:rFonts w:asciiTheme="minorEastAsia" w:eastAsiaTheme="minorEastAsia" w:hAnsiTheme="minorEastAsia" w:hint="eastAsia"/>
          <w:szCs w:val="21"/>
        </w:rPr>
        <w:t xml:space="preserve">　 在　 地</w:t>
      </w:r>
      <w:r w:rsidRPr="00F7067F">
        <w:rPr>
          <w:rFonts w:asciiTheme="minorEastAsia" w:eastAsiaTheme="minorEastAsia" w:hAnsiTheme="minorEastAsia" w:hint="eastAsia"/>
          <w:szCs w:val="21"/>
        </w:rPr>
        <w:t xml:space="preserve">　　　　　　　　　　　　　　</w:t>
      </w:r>
    </w:p>
    <w:p w:rsidR="00C17CFD" w:rsidRPr="00F7067F" w:rsidRDefault="00C17CFD" w:rsidP="00C3149F">
      <w:pPr>
        <w:wordWrap w:val="0"/>
        <w:spacing w:line="288" w:lineRule="auto"/>
        <w:ind w:right="630"/>
        <w:jc w:val="right"/>
        <w:rPr>
          <w:rFonts w:asciiTheme="minorEastAsia" w:eastAsiaTheme="minorEastAsia" w:hAnsiTheme="minorEastAsia"/>
          <w:szCs w:val="21"/>
        </w:rPr>
      </w:pPr>
      <w:r w:rsidRPr="00F7067F">
        <w:rPr>
          <w:rFonts w:asciiTheme="minorEastAsia" w:eastAsiaTheme="minorEastAsia" w:hAnsiTheme="minorEastAsia" w:hint="eastAsia"/>
          <w:szCs w:val="21"/>
        </w:rPr>
        <w:t xml:space="preserve">商号又は名称　　　　　　　　　　　　　　</w:t>
      </w:r>
    </w:p>
    <w:p w:rsidR="00C17CFD" w:rsidRPr="00F7067F" w:rsidRDefault="00C17CFD" w:rsidP="00C3149F">
      <w:pPr>
        <w:wordWrap w:val="0"/>
        <w:spacing w:line="288" w:lineRule="auto"/>
        <w:ind w:right="210"/>
        <w:jc w:val="right"/>
        <w:rPr>
          <w:rFonts w:asciiTheme="minorEastAsia" w:eastAsiaTheme="minorEastAsia" w:hAnsiTheme="minorEastAsia"/>
          <w:sz w:val="24"/>
          <w:szCs w:val="24"/>
        </w:rPr>
      </w:pPr>
      <w:r w:rsidRPr="00F7067F">
        <w:rPr>
          <w:rFonts w:asciiTheme="minorEastAsia" w:eastAsiaTheme="minorEastAsia" w:hAnsiTheme="minorEastAsia" w:hint="eastAsia"/>
          <w:szCs w:val="21"/>
        </w:rPr>
        <w:t xml:space="preserve">代表者職氏名　　　　　　　</w:t>
      </w:r>
      <w:r w:rsidR="00E16769" w:rsidRPr="00F7067F">
        <w:rPr>
          <w:rFonts w:asciiTheme="minorEastAsia" w:eastAsiaTheme="minorEastAsia" w:hAnsiTheme="minorEastAsia" w:hint="eastAsia"/>
          <w:szCs w:val="21"/>
        </w:rPr>
        <w:t xml:space="preserve">　　</w:t>
      </w:r>
      <w:r w:rsidRPr="00F7067F">
        <w:rPr>
          <w:rFonts w:asciiTheme="minorEastAsia" w:eastAsiaTheme="minorEastAsia" w:hAnsiTheme="minorEastAsia" w:hint="eastAsia"/>
          <w:szCs w:val="21"/>
        </w:rPr>
        <w:t xml:space="preserve">　　　　　</w:t>
      </w:r>
      <w:r w:rsidRPr="00F7067F">
        <w:rPr>
          <w:rFonts w:asciiTheme="minorEastAsia" w:eastAsiaTheme="minorEastAsia" w:hAnsiTheme="minorEastAsia" w:hint="eastAsia"/>
          <w:sz w:val="24"/>
          <w:szCs w:val="24"/>
        </w:rPr>
        <w:t xml:space="preserve">　</w:t>
      </w:r>
      <w:r w:rsidR="00444A2C" w:rsidRPr="00F7067F">
        <w:rPr>
          <w:rFonts w:asciiTheme="minorEastAsia" w:eastAsiaTheme="minorEastAsia" w:hAnsiTheme="minorEastAsia" w:hint="eastAsia"/>
          <w:szCs w:val="21"/>
        </w:rPr>
        <w:t>㊞</w:t>
      </w:r>
    </w:p>
    <w:p w:rsidR="00C17CFD" w:rsidRDefault="00C17CFD" w:rsidP="00C17CFD">
      <w:pPr>
        <w:rPr>
          <w:rFonts w:asciiTheme="minorEastAsia" w:eastAsiaTheme="minorEastAsia" w:hAnsiTheme="minorEastAsia"/>
          <w:sz w:val="24"/>
          <w:szCs w:val="24"/>
        </w:rPr>
      </w:pPr>
    </w:p>
    <w:p w:rsidR="00421121" w:rsidRPr="00F7067F" w:rsidRDefault="00421121" w:rsidP="00C17CFD">
      <w:pPr>
        <w:rPr>
          <w:rFonts w:asciiTheme="minorEastAsia" w:eastAsiaTheme="minorEastAsia" w:hAnsiTheme="minorEastAsia"/>
          <w:sz w:val="24"/>
          <w:szCs w:val="24"/>
        </w:rPr>
      </w:pPr>
    </w:p>
    <w:p w:rsidR="00F21719" w:rsidRPr="00F7067F" w:rsidRDefault="006D2362" w:rsidP="00F21719">
      <w:pPr>
        <w:ind w:left="565" w:right="-10" w:hangingChars="235" w:hanging="565"/>
        <w:jc w:val="center"/>
        <w:rPr>
          <w:rFonts w:asciiTheme="minorEastAsia" w:eastAsiaTheme="minorEastAsia" w:hAnsiTheme="minorEastAsia"/>
          <w:sz w:val="24"/>
          <w:szCs w:val="24"/>
        </w:rPr>
      </w:pPr>
      <w:r w:rsidRPr="00F7067F">
        <w:rPr>
          <w:rFonts w:asciiTheme="minorEastAsia" w:eastAsiaTheme="minorEastAsia" w:hAnsiTheme="minorEastAsia" w:hint="eastAsia"/>
          <w:sz w:val="24"/>
          <w:szCs w:val="24"/>
        </w:rPr>
        <w:t xml:space="preserve">誓　</w:t>
      </w:r>
      <w:r w:rsidR="00F21719" w:rsidRPr="00F7067F">
        <w:rPr>
          <w:rFonts w:asciiTheme="minorEastAsia" w:eastAsiaTheme="minorEastAsia" w:hAnsiTheme="minorEastAsia" w:hint="eastAsia"/>
          <w:sz w:val="24"/>
          <w:szCs w:val="24"/>
        </w:rPr>
        <w:t xml:space="preserve">　約　　書</w:t>
      </w:r>
    </w:p>
    <w:p w:rsidR="00F21719" w:rsidRPr="00F7067F" w:rsidRDefault="00F21719" w:rsidP="00F21719">
      <w:pPr>
        <w:rPr>
          <w:rFonts w:asciiTheme="minorEastAsia" w:eastAsiaTheme="minorEastAsia" w:hAnsiTheme="minorEastAsia"/>
          <w:sz w:val="22"/>
        </w:rPr>
      </w:pPr>
    </w:p>
    <w:p w:rsidR="00F21719" w:rsidRPr="00F7067F" w:rsidRDefault="00F21719" w:rsidP="00F21719">
      <w:pPr>
        <w:jc w:val="right"/>
        <w:rPr>
          <w:rFonts w:asciiTheme="minorEastAsia" w:eastAsiaTheme="minorEastAsia" w:hAnsiTheme="minorEastAsia"/>
          <w:sz w:val="22"/>
        </w:rPr>
      </w:pPr>
    </w:p>
    <w:p w:rsidR="00F21719" w:rsidRPr="00F7067F" w:rsidRDefault="00F21719" w:rsidP="00F21719">
      <w:pPr>
        <w:ind w:right="-10" w:firstLineChars="100" w:firstLine="220"/>
        <w:rPr>
          <w:rFonts w:asciiTheme="minorEastAsia" w:eastAsiaTheme="minorEastAsia" w:hAnsiTheme="minorEastAsia"/>
          <w:sz w:val="22"/>
        </w:rPr>
      </w:pPr>
      <w:r w:rsidRPr="00F7067F">
        <w:rPr>
          <w:rFonts w:asciiTheme="minorEastAsia" w:eastAsiaTheme="minorEastAsia" w:hAnsiTheme="minorEastAsia" w:hint="eastAsia"/>
          <w:sz w:val="22"/>
        </w:rPr>
        <w:t>次の事項について誓約します。</w:t>
      </w:r>
    </w:p>
    <w:p w:rsidR="00F21719" w:rsidRPr="00F7067F" w:rsidRDefault="00F21719" w:rsidP="00F21719">
      <w:pPr>
        <w:ind w:left="518" w:right="-10" w:hangingChars="235" w:hanging="518"/>
        <w:rPr>
          <w:rFonts w:asciiTheme="minorEastAsia" w:eastAsiaTheme="minorEastAsia" w:hAnsiTheme="minorEastAsia"/>
          <w:sz w:val="22"/>
        </w:rPr>
      </w:pPr>
    </w:p>
    <w:p w:rsidR="00F21719" w:rsidRPr="00F7067F" w:rsidRDefault="00F21719" w:rsidP="00F21719">
      <w:pPr>
        <w:ind w:left="518" w:right="-10" w:hangingChars="235" w:hanging="518"/>
        <w:rPr>
          <w:rFonts w:asciiTheme="minorEastAsia" w:eastAsiaTheme="minorEastAsia" w:hAnsiTheme="minorEastAsia"/>
          <w:sz w:val="22"/>
        </w:rPr>
      </w:pPr>
      <w:r w:rsidRPr="00F7067F">
        <w:rPr>
          <w:rFonts w:asciiTheme="minorEastAsia" w:eastAsiaTheme="minorEastAsia" w:hAnsiTheme="minorEastAsia" w:hint="eastAsia"/>
          <w:sz w:val="22"/>
        </w:rPr>
        <w:t>１　暴力団等を排除する措置について</w:t>
      </w:r>
    </w:p>
    <w:p w:rsidR="00F21719" w:rsidRPr="00F7067F" w:rsidRDefault="00F21719" w:rsidP="00F21719">
      <w:pPr>
        <w:ind w:leftChars="100" w:left="210" w:right="-10" w:firstLineChars="100" w:firstLine="220"/>
        <w:rPr>
          <w:rFonts w:asciiTheme="minorEastAsia" w:eastAsiaTheme="minorEastAsia" w:hAnsiTheme="minorEastAsia"/>
          <w:sz w:val="22"/>
        </w:rPr>
      </w:pPr>
      <w:r w:rsidRPr="00F7067F">
        <w:rPr>
          <w:rFonts w:asciiTheme="minorEastAsia" w:eastAsiaTheme="minorEastAsia" w:hAnsiTheme="minorEastAsia" w:hint="eastAsia"/>
          <w:sz w:val="22"/>
        </w:rPr>
        <w:t>自</w:t>
      </w:r>
      <w:r w:rsidR="00B16CB9" w:rsidRPr="00F7067F">
        <w:rPr>
          <w:rFonts w:asciiTheme="minorEastAsia" w:eastAsiaTheme="minorEastAsia" w:hAnsiTheme="minorEastAsia" w:hint="eastAsia"/>
          <w:sz w:val="22"/>
        </w:rPr>
        <w:t>己又は自己の役員等は、次の各号のいずれにも該当しません。また、成田</w:t>
      </w:r>
      <w:r w:rsidRPr="00F7067F">
        <w:rPr>
          <w:rFonts w:asciiTheme="minorEastAsia" w:eastAsiaTheme="minorEastAsia" w:hAnsiTheme="minorEastAsia" w:hint="eastAsia"/>
          <w:sz w:val="22"/>
        </w:rPr>
        <w:t>市が必要とする場合には、千葉県警察本部に照会することを承諾します。</w:t>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p>
    <w:p w:rsidR="00F21719" w:rsidRPr="00F7067F" w:rsidRDefault="00F21719" w:rsidP="00F21719">
      <w:pPr>
        <w:ind w:left="518" w:right="-10" w:hangingChars="235" w:hanging="518"/>
        <w:rPr>
          <w:rFonts w:asciiTheme="minorEastAsia" w:eastAsiaTheme="minorEastAsia" w:hAnsiTheme="minorEastAsia"/>
          <w:sz w:val="22"/>
        </w:rPr>
      </w:pPr>
      <w:r w:rsidRPr="00F7067F">
        <w:rPr>
          <w:rFonts w:asciiTheme="minorEastAsia" w:eastAsiaTheme="minorEastAsia" w:hAnsiTheme="minorEastAsia" w:hint="eastAsia"/>
          <w:sz w:val="22"/>
        </w:rPr>
        <w:t>（１） 役員等（個人の場合はその者を、法人の場合には役員又はその支店若しくは営業所（常時業務の委託契約を締結する事務所をいう。）を代表する者をいう。以下同じ。）が、集団的に、又は常習的に暴力的不法行為を行うおそれのある組織（以下「暴力団」という。）の関係者（以下「暴力団関係者」という。）である者</w:t>
      </w:r>
    </w:p>
    <w:p w:rsidR="00F21719" w:rsidRPr="00F7067F" w:rsidRDefault="00F21719" w:rsidP="00F21719">
      <w:pPr>
        <w:ind w:left="518" w:right="-10" w:hangingChars="235" w:hanging="518"/>
        <w:rPr>
          <w:rFonts w:asciiTheme="minorEastAsia" w:eastAsiaTheme="minorEastAsia" w:hAnsiTheme="minorEastAsia"/>
          <w:sz w:val="22"/>
        </w:rPr>
      </w:pPr>
      <w:r w:rsidRPr="00F7067F">
        <w:rPr>
          <w:rFonts w:asciiTheme="minorEastAsia" w:eastAsiaTheme="minorEastAsia" w:hAnsiTheme="minorEastAsia" w:hint="eastAsia"/>
          <w:sz w:val="22"/>
        </w:rPr>
        <w:t>（２）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している者</w:t>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p>
    <w:p w:rsidR="00F21719" w:rsidRPr="00F7067F" w:rsidRDefault="00F21719" w:rsidP="00F21719">
      <w:pPr>
        <w:ind w:left="518" w:right="-10" w:hangingChars="235" w:hanging="518"/>
        <w:rPr>
          <w:rFonts w:asciiTheme="minorEastAsia" w:eastAsiaTheme="minorEastAsia" w:hAnsiTheme="minorEastAsia"/>
          <w:sz w:val="22"/>
        </w:rPr>
      </w:pPr>
      <w:r w:rsidRPr="00F7067F">
        <w:rPr>
          <w:rFonts w:asciiTheme="minorEastAsia" w:eastAsiaTheme="minorEastAsia" w:hAnsiTheme="minorEastAsia" w:hint="eastAsia"/>
          <w:sz w:val="22"/>
        </w:rPr>
        <w:t>（３） 役員等が、暴力団、暴力団関係者又は暴力団関係者が経営若しくは運営に実質的に関与していると認められる法人若しくは組合等に対して、資金等を供給し、又は便宜を供与するなど積極的に暴力団の維持運営に協力し、又は関与している者</w:t>
      </w:r>
      <w:r w:rsidRPr="00F7067F">
        <w:rPr>
          <w:rFonts w:asciiTheme="minorEastAsia" w:eastAsiaTheme="minorEastAsia" w:hAnsiTheme="minorEastAsia" w:hint="eastAsia"/>
          <w:sz w:val="22"/>
        </w:rPr>
        <w:tab/>
      </w:r>
    </w:p>
    <w:p w:rsidR="00F21719" w:rsidRPr="00F7067F" w:rsidRDefault="00F21719" w:rsidP="00F21719">
      <w:pPr>
        <w:ind w:left="518" w:right="-10" w:hangingChars="235" w:hanging="518"/>
        <w:rPr>
          <w:rFonts w:asciiTheme="minorEastAsia" w:eastAsiaTheme="minorEastAsia" w:hAnsiTheme="minorEastAsia"/>
          <w:sz w:val="22"/>
        </w:rPr>
      </w:pPr>
      <w:r w:rsidRPr="00F7067F">
        <w:rPr>
          <w:rFonts w:asciiTheme="minorEastAsia" w:eastAsiaTheme="minorEastAsia" w:hAnsiTheme="minorEastAsia" w:hint="eastAsia"/>
          <w:sz w:val="22"/>
        </w:rPr>
        <w:t>（４） 前３号のほか、役員等が、暴力団又は暴力団関係者と社会的に非難されるべき関係を有している者</w:t>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r w:rsidRPr="00F7067F">
        <w:rPr>
          <w:rFonts w:asciiTheme="minorEastAsia" w:eastAsiaTheme="minorEastAsia" w:hAnsiTheme="minorEastAsia" w:hint="eastAsia"/>
          <w:sz w:val="22"/>
        </w:rPr>
        <w:tab/>
      </w:r>
    </w:p>
    <w:p w:rsidR="00F21719" w:rsidRPr="00F7067F" w:rsidRDefault="00F21719" w:rsidP="00F21719">
      <w:pPr>
        <w:ind w:left="518" w:right="-10" w:hangingChars="235" w:hanging="518"/>
        <w:rPr>
          <w:rFonts w:asciiTheme="minorEastAsia" w:eastAsiaTheme="minorEastAsia" w:hAnsiTheme="minorEastAsia"/>
          <w:sz w:val="22"/>
        </w:rPr>
      </w:pPr>
      <w:r w:rsidRPr="00F7067F">
        <w:rPr>
          <w:rFonts w:asciiTheme="minorEastAsia" w:eastAsiaTheme="minorEastAsia" w:hAnsiTheme="minorEastAsia" w:hint="eastAsia"/>
          <w:sz w:val="22"/>
        </w:rPr>
        <w:t>（５） 経営に暴力団関係者の実質的な関与がある者</w:t>
      </w:r>
    </w:p>
    <w:p w:rsidR="006D05EB" w:rsidRPr="00F7067F" w:rsidRDefault="006D05EB" w:rsidP="006D05EB">
      <w:pPr>
        <w:ind w:right="-10"/>
        <w:rPr>
          <w:rFonts w:asciiTheme="minorEastAsia" w:eastAsiaTheme="minorEastAsia" w:hAnsiTheme="minorEastAsia"/>
          <w:sz w:val="22"/>
        </w:rPr>
      </w:pPr>
      <w:r w:rsidRPr="00F7067F">
        <w:rPr>
          <w:rFonts w:asciiTheme="minorEastAsia" w:eastAsiaTheme="minorEastAsia" w:hAnsiTheme="minorEastAsia" w:hint="eastAsia"/>
          <w:sz w:val="22"/>
        </w:rPr>
        <w:t>２　経営状態について</w:t>
      </w:r>
    </w:p>
    <w:p w:rsidR="00F21719" w:rsidRPr="00F7067F" w:rsidRDefault="006D05EB" w:rsidP="006D05EB">
      <w:pPr>
        <w:ind w:leftChars="100" w:left="210" w:right="-10" w:firstLineChars="100" w:firstLine="220"/>
        <w:rPr>
          <w:rFonts w:asciiTheme="minorEastAsia" w:eastAsiaTheme="minorEastAsia" w:hAnsiTheme="minorEastAsia"/>
          <w:sz w:val="22"/>
        </w:rPr>
      </w:pPr>
      <w:r w:rsidRPr="00F7067F">
        <w:rPr>
          <w:rFonts w:asciiTheme="minorEastAsia" w:eastAsiaTheme="minorEastAsia" w:hAnsiTheme="minorEastAsia" w:hint="eastAsia"/>
          <w:sz w:val="22"/>
        </w:rPr>
        <w:t>経営不振の状態（「会社更生法（平成</w:t>
      </w:r>
      <w:r w:rsidR="009E34A0">
        <w:rPr>
          <w:rFonts w:asciiTheme="minorEastAsia" w:eastAsiaTheme="minorEastAsia" w:hAnsiTheme="minorEastAsia" w:hint="eastAsia"/>
          <w:sz w:val="22"/>
        </w:rPr>
        <w:t>14</w:t>
      </w:r>
      <w:r w:rsidRPr="00F7067F">
        <w:rPr>
          <w:rFonts w:asciiTheme="minorEastAsia" w:eastAsiaTheme="minorEastAsia" w:hAnsiTheme="minorEastAsia" w:hint="eastAsia"/>
          <w:sz w:val="22"/>
        </w:rPr>
        <w:t>年法律第</w:t>
      </w:r>
      <w:r w:rsidR="009E34A0">
        <w:rPr>
          <w:rFonts w:asciiTheme="minorEastAsia" w:eastAsiaTheme="minorEastAsia" w:hAnsiTheme="minorEastAsia" w:hint="eastAsia"/>
          <w:sz w:val="22"/>
        </w:rPr>
        <w:t>154</w:t>
      </w:r>
      <w:r w:rsidRPr="00F7067F">
        <w:rPr>
          <w:rFonts w:asciiTheme="minorEastAsia" w:eastAsiaTheme="minorEastAsia" w:hAnsiTheme="minorEastAsia" w:hint="eastAsia"/>
          <w:sz w:val="22"/>
        </w:rPr>
        <w:t>号）に基づき更生手続開始の申立てをした又はされたとき、民事再生法（平成</w:t>
      </w:r>
      <w:r w:rsidR="009E34A0">
        <w:rPr>
          <w:rFonts w:asciiTheme="minorEastAsia" w:eastAsiaTheme="minorEastAsia" w:hAnsiTheme="minorEastAsia" w:hint="eastAsia"/>
          <w:sz w:val="22"/>
        </w:rPr>
        <w:t>11</w:t>
      </w:r>
      <w:r w:rsidRPr="00F7067F">
        <w:rPr>
          <w:rFonts w:asciiTheme="minorEastAsia" w:eastAsiaTheme="minorEastAsia" w:hAnsiTheme="minorEastAsia" w:hint="eastAsia"/>
          <w:sz w:val="22"/>
        </w:rPr>
        <w:t>年法律第</w:t>
      </w:r>
      <w:r w:rsidR="009E34A0">
        <w:rPr>
          <w:rFonts w:asciiTheme="minorEastAsia" w:eastAsiaTheme="minorEastAsia" w:hAnsiTheme="minorEastAsia" w:hint="eastAsia"/>
          <w:sz w:val="22"/>
        </w:rPr>
        <w:t>225</w:t>
      </w:r>
      <w:r w:rsidRPr="00F7067F">
        <w:rPr>
          <w:rFonts w:asciiTheme="minorEastAsia" w:eastAsiaTheme="minorEastAsia" w:hAnsiTheme="minorEastAsia" w:hint="eastAsia"/>
          <w:sz w:val="22"/>
        </w:rPr>
        <w:t>号）に基づき再生手続開始の申立て</w:t>
      </w:r>
      <w:r w:rsidR="00D04B09" w:rsidRPr="00F7067F">
        <w:rPr>
          <w:rFonts w:asciiTheme="minorEastAsia" w:eastAsiaTheme="minorEastAsia" w:hAnsiTheme="minorEastAsia" w:hint="eastAsia"/>
          <w:sz w:val="22"/>
        </w:rPr>
        <w:t>をした、又はされたとき、手形又は小切手が不渡りになったとき等）では</w:t>
      </w:r>
      <w:r w:rsidRPr="00F7067F">
        <w:rPr>
          <w:rFonts w:asciiTheme="minorEastAsia" w:eastAsiaTheme="minorEastAsia" w:hAnsiTheme="minorEastAsia" w:hint="eastAsia"/>
          <w:sz w:val="22"/>
        </w:rPr>
        <w:t>ありません。</w:t>
      </w:r>
    </w:p>
    <w:p w:rsidR="00F21719" w:rsidRPr="00F7067F" w:rsidRDefault="006D05EB" w:rsidP="00F21719">
      <w:pPr>
        <w:ind w:left="518" w:right="-10" w:hangingChars="235" w:hanging="518"/>
        <w:rPr>
          <w:rFonts w:asciiTheme="minorEastAsia" w:eastAsiaTheme="minorEastAsia" w:hAnsiTheme="minorEastAsia"/>
          <w:sz w:val="22"/>
        </w:rPr>
      </w:pPr>
      <w:r w:rsidRPr="00F7067F">
        <w:rPr>
          <w:rFonts w:asciiTheme="minorEastAsia" w:eastAsiaTheme="minorEastAsia" w:hAnsiTheme="minorEastAsia" w:hint="eastAsia"/>
          <w:sz w:val="22"/>
        </w:rPr>
        <w:t>３</w:t>
      </w:r>
      <w:r w:rsidR="00F21719" w:rsidRPr="00F7067F">
        <w:rPr>
          <w:rFonts w:asciiTheme="minorEastAsia" w:eastAsiaTheme="minorEastAsia" w:hAnsiTheme="minorEastAsia" w:hint="eastAsia"/>
          <w:sz w:val="22"/>
        </w:rPr>
        <w:t xml:space="preserve">　調査協力について</w:t>
      </w:r>
      <w:r w:rsidR="00F21719" w:rsidRPr="00F7067F">
        <w:rPr>
          <w:rFonts w:asciiTheme="minorEastAsia" w:eastAsiaTheme="minorEastAsia" w:hAnsiTheme="minorEastAsia" w:hint="eastAsia"/>
          <w:sz w:val="22"/>
        </w:rPr>
        <w:tab/>
      </w:r>
      <w:r w:rsidR="00F21719" w:rsidRPr="00F7067F">
        <w:rPr>
          <w:rFonts w:asciiTheme="minorEastAsia" w:eastAsiaTheme="minorEastAsia" w:hAnsiTheme="minorEastAsia" w:hint="eastAsia"/>
          <w:sz w:val="22"/>
        </w:rPr>
        <w:tab/>
      </w:r>
      <w:r w:rsidR="00F21719" w:rsidRPr="00F7067F">
        <w:rPr>
          <w:rFonts w:asciiTheme="minorEastAsia" w:eastAsiaTheme="minorEastAsia" w:hAnsiTheme="minorEastAsia" w:hint="eastAsia"/>
          <w:sz w:val="22"/>
        </w:rPr>
        <w:tab/>
      </w:r>
      <w:r w:rsidR="00F21719" w:rsidRPr="00F7067F">
        <w:rPr>
          <w:rFonts w:asciiTheme="minorEastAsia" w:eastAsiaTheme="minorEastAsia" w:hAnsiTheme="minorEastAsia" w:hint="eastAsia"/>
          <w:sz w:val="22"/>
        </w:rPr>
        <w:tab/>
      </w:r>
      <w:r w:rsidR="00F21719" w:rsidRPr="00F7067F">
        <w:rPr>
          <w:rFonts w:asciiTheme="minorEastAsia" w:eastAsiaTheme="minorEastAsia" w:hAnsiTheme="minorEastAsia" w:hint="eastAsia"/>
          <w:sz w:val="22"/>
        </w:rPr>
        <w:tab/>
      </w:r>
      <w:r w:rsidR="00F21719" w:rsidRPr="00F7067F">
        <w:rPr>
          <w:rFonts w:asciiTheme="minorEastAsia" w:eastAsiaTheme="minorEastAsia" w:hAnsiTheme="minorEastAsia" w:hint="eastAsia"/>
          <w:sz w:val="22"/>
        </w:rPr>
        <w:tab/>
      </w:r>
      <w:r w:rsidR="00F21719" w:rsidRPr="00F7067F">
        <w:rPr>
          <w:rFonts w:asciiTheme="minorEastAsia" w:eastAsiaTheme="minorEastAsia" w:hAnsiTheme="minorEastAsia" w:hint="eastAsia"/>
          <w:sz w:val="22"/>
        </w:rPr>
        <w:tab/>
      </w:r>
      <w:r w:rsidR="00F21719" w:rsidRPr="00F7067F">
        <w:rPr>
          <w:rFonts w:asciiTheme="minorEastAsia" w:eastAsiaTheme="minorEastAsia" w:hAnsiTheme="minorEastAsia" w:hint="eastAsia"/>
          <w:sz w:val="22"/>
        </w:rPr>
        <w:tab/>
        <w:t xml:space="preserve">　　</w:t>
      </w:r>
    </w:p>
    <w:p w:rsidR="006D05EB" w:rsidRPr="00F7067F" w:rsidRDefault="00FD105F" w:rsidP="004F1A75">
      <w:pPr>
        <w:autoSpaceDE w:val="0"/>
        <w:autoSpaceDN w:val="0"/>
        <w:adjustRightInd w:val="0"/>
        <w:snapToGrid w:val="0"/>
        <w:ind w:leftChars="100" w:left="210" w:firstLineChars="100" w:firstLine="220"/>
        <w:rPr>
          <w:rFonts w:asciiTheme="minorEastAsia" w:eastAsiaTheme="minorEastAsia" w:hAnsiTheme="minorEastAsia"/>
          <w:sz w:val="22"/>
        </w:rPr>
      </w:pPr>
      <w:r w:rsidRPr="00F7067F">
        <w:rPr>
          <w:rFonts w:asciiTheme="minorEastAsia" w:eastAsiaTheme="minorEastAsia" w:hAnsiTheme="minorEastAsia" w:hint="eastAsia"/>
          <w:sz w:val="22"/>
        </w:rPr>
        <w:t>成田</w:t>
      </w:r>
      <w:r w:rsidR="00F21719" w:rsidRPr="00F7067F">
        <w:rPr>
          <w:rFonts w:asciiTheme="minorEastAsia" w:eastAsiaTheme="minorEastAsia" w:hAnsiTheme="minorEastAsia" w:hint="eastAsia"/>
          <w:sz w:val="22"/>
        </w:rPr>
        <w:t>市が必要と認めるときは、速やかに業務の実施状況などの報告を行い、実地に調査することを承諾します。</w:t>
      </w:r>
    </w:p>
    <w:sectPr w:rsidR="006D05EB" w:rsidRPr="00F7067F" w:rsidSect="009D767A">
      <w:footerReference w:type="default" r:id="rId8"/>
      <w:type w:val="continuous"/>
      <w:pgSz w:w="11906" w:h="16838" w:code="9"/>
      <w:pgMar w:top="1418" w:right="1021" w:bottom="851" w:left="1418" w:header="851" w:footer="992" w:gutter="0"/>
      <w:pgNumType w:fmt="numberInDash"/>
      <w:cols w:space="425"/>
      <w:titlePg/>
      <w:docGrid w:type="linesAndChars" w:linePitch="364"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81" w:rsidRDefault="00F86981" w:rsidP="009D0B7B">
      <w:r>
        <w:separator/>
      </w:r>
    </w:p>
  </w:endnote>
  <w:endnote w:type="continuationSeparator" w:id="0">
    <w:p w:rsidR="00F86981" w:rsidRDefault="00F86981" w:rsidP="009D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E1" w:rsidRDefault="008A0FE1" w:rsidP="00C0320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81" w:rsidRDefault="00F86981" w:rsidP="009D0B7B">
      <w:r>
        <w:separator/>
      </w:r>
    </w:p>
  </w:footnote>
  <w:footnote w:type="continuationSeparator" w:id="0">
    <w:p w:rsidR="00F86981" w:rsidRDefault="00F86981" w:rsidP="009D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0420"/>
    <w:multiLevelType w:val="hybridMultilevel"/>
    <w:tmpl w:val="C62AD3E8"/>
    <w:lvl w:ilvl="0" w:tplc="A874069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59435D7"/>
    <w:multiLevelType w:val="hybridMultilevel"/>
    <w:tmpl w:val="93D83526"/>
    <w:lvl w:ilvl="0" w:tplc="56E0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759B0"/>
    <w:multiLevelType w:val="hybridMultilevel"/>
    <w:tmpl w:val="8BB29D5E"/>
    <w:lvl w:ilvl="0" w:tplc="DEEA52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856C93"/>
    <w:multiLevelType w:val="hybridMultilevel"/>
    <w:tmpl w:val="65A4DF56"/>
    <w:lvl w:ilvl="0" w:tplc="C592F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44A06"/>
    <w:multiLevelType w:val="hybridMultilevel"/>
    <w:tmpl w:val="E402DC98"/>
    <w:lvl w:ilvl="0" w:tplc="28B61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0C6F8B"/>
    <w:multiLevelType w:val="hybridMultilevel"/>
    <w:tmpl w:val="81F650F6"/>
    <w:lvl w:ilvl="0" w:tplc="38349D2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8194B"/>
    <w:multiLevelType w:val="hybridMultilevel"/>
    <w:tmpl w:val="62084B4C"/>
    <w:lvl w:ilvl="0" w:tplc="B298E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7"/>
  </w:num>
  <w:num w:numId="2">
    <w:abstractNumId w:val="1"/>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E1"/>
    <w:rsid w:val="00002F68"/>
    <w:rsid w:val="000360EC"/>
    <w:rsid w:val="000379E4"/>
    <w:rsid w:val="00042E9C"/>
    <w:rsid w:val="00043CB5"/>
    <w:rsid w:val="00044252"/>
    <w:rsid w:val="00055751"/>
    <w:rsid w:val="0006268D"/>
    <w:rsid w:val="0006307A"/>
    <w:rsid w:val="00064CB5"/>
    <w:rsid w:val="000671FA"/>
    <w:rsid w:val="000745CB"/>
    <w:rsid w:val="000768D8"/>
    <w:rsid w:val="00090411"/>
    <w:rsid w:val="000914C7"/>
    <w:rsid w:val="000B2153"/>
    <w:rsid w:val="000B2CCB"/>
    <w:rsid w:val="000B51B9"/>
    <w:rsid w:val="000B583D"/>
    <w:rsid w:val="000C17F7"/>
    <w:rsid w:val="000C7814"/>
    <w:rsid w:val="000D66A4"/>
    <w:rsid w:val="000E1B3B"/>
    <w:rsid w:val="000E261D"/>
    <w:rsid w:val="000E5F8D"/>
    <w:rsid w:val="000E7E0F"/>
    <w:rsid w:val="000F2EAF"/>
    <w:rsid w:val="000F5CF2"/>
    <w:rsid w:val="00107A01"/>
    <w:rsid w:val="001108DF"/>
    <w:rsid w:val="00111522"/>
    <w:rsid w:val="00114798"/>
    <w:rsid w:val="001164CC"/>
    <w:rsid w:val="00116F34"/>
    <w:rsid w:val="00117101"/>
    <w:rsid w:val="00123D0C"/>
    <w:rsid w:val="00141CEA"/>
    <w:rsid w:val="00146AD1"/>
    <w:rsid w:val="00151AA7"/>
    <w:rsid w:val="0016144D"/>
    <w:rsid w:val="00170FA2"/>
    <w:rsid w:val="00177693"/>
    <w:rsid w:val="00192FF3"/>
    <w:rsid w:val="001A6C9C"/>
    <w:rsid w:val="001B167C"/>
    <w:rsid w:val="001B1C5C"/>
    <w:rsid w:val="001B74D7"/>
    <w:rsid w:val="001C0F19"/>
    <w:rsid w:val="001C5BA2"/>
    <w:rsid w:val="001D6E46"/>
    <w:rsid w:val="001D7A43"/>
    <w:rsid w:val="001E1136"/>
    <w:rsid w:val="001F2E55"/>
    <w:rsid w:val="001F348B"/>
    <w:rsid w:val="001F40EE"/>
    <w:rsid w:val="001F5840"/>
    <w:rsid w:val="00202AA7"/>
    <w:rsid w:val="0021160D"/>
    <w:rsid w:val="00214CA2"/>
    <w:rsid w:val="002408ED"/>
    <w:rsid w:val="0024390C"/>
    <w:rsid w:val="00244B80"/>
    <w:rsid w:val="00247A3A"/>
    <w:rsid w:val="00252227"/>
    <w:rsid w:val="00252900"/>
    <w:rsid w:val="00255575"/>
    <w:rsid w:val="00261326"/>
    <w:rsid w:val="0026444C"/>
    <w:rsid w:val="00265629"/>
    <w:rsid w:val="0026732A"/>
    <w:rsid w:val="00270C98"/>
    <w:rsid w:val="00271FBE"/>
    <w:rsid w:val="00281C88"/>
    <w:rsid w:val="00285C0E"/>
    <w:rsid w:val="00287694"/>
    <w:rsid w:val="002950DC"/>
    <w:rsid w:val="002966A7"/>
    <w:rsid w:val="00296DEB"/>
    <w:rsid w:val="002A5BC1"/>
    <w:rsid w:val="002A7248"/>
    <w:rsid w:val="002B48AC"/>
    <w:rsid w:val="002B66C1"/>
    <w:rsid w:val="002C1044"/>
    <w:rsid w:val="002C2DF4"/>
    <w:rsid w:val="002C5A0C"/>
    <w:rsid w:val="002C7E3F"/>
    <w:rsid w:val="002D1E78"/>
    <w:rsid w:val="002D6707"/>
    <w:rsid w:val="002D7D8E"/>
    <w:rsid w:val="002E0791"/>
    <w:rsid w:val="00307A75"/>
    <w:rsid w:val="0031382C"/>
    <w:rsid w:val="00316DBF"/>
    <w:rsid w:val="003204AA"/>
    <w:rsid w:val="003346E8"/>
    <w:rsid w:val="00337B88"/>
    <w:rsid w:val="00340CCC"/>
    <w:rsid w:val="003474F4"/>
    <w:rsid w:val="00352FC1"/>
    <w:rsid w:val="0035538C"/>
    <w:rsid w:val="00362F4F"/>
    <w:rsid w:val="00364A2F"/>
    <w:rsid w:val="00376A57"/>
    <w:rsid w:val="0037741F"/>
    <w:rsid w:val="00387D0C"/>
    <w:rsid w:val="00392803"/>
    <w:rsid w:val="003A020A"/>
    <w:rsid w:val="003A2F07"/>
    <w:rsid w:val="003B2670"/>
    <w:rsid w:val="003B52D0"/>
    <w:rsid w:val="003B7A5E"/>
    <w:rsid w:val="003C0A09"/>
    <w:rsid w:val="003C4BC4"/>
    <w:rsid w:val="003D01E2"/>
    <w:rsid w:val="003D1101"/>
    <w:rsid w:val="003D17AB"/>
    <w:rsid w:val="003E5FB3"/>
    <w:rsid w:val="003F03DB"/>
    <w:rsid w:val="0040066B"/>
    <w:rsid w:val="00403994"/>
    <w:rsid w:val="00404B89"/>
    <w:rsid w:val="004103F7"/>
    <w:rsid w:val="00411C07"/>
    <w:rsid w:val="00421121"/>
    <w:rsid w:val="00441AC6"/>
    <w:rsid w:val="00441EEA"/>
    <w:rsid w:val="00442DD6"/>
    <w:rsid w:val="00444A2C"/>
    <w:rsid w:val="004453FC"/>
    <w:rsid w:val="00451BC3"/>
    <w:rsid w:val="004600A8"/>
    <w:rsid w:val="00473CBE"/>
    <w:rsid w:val="00474BD6"/>
    <w:rsid w:val="00482646"/>
    <w:rsid w:val="00491F46"/>
    <w:rsid w:val="0049317B"/>
    <w:rsid w:val="00494379"/>
    <w:rsid w:val="00496427"/>
    <w:rsid w:val="00496F51"/>
    <w:rsid w:val="004975C2"/>
    <w:rsid w:val="004A0F23"/>
    <w:rsid w:val="004A430C"/>
    <w:rsid w:val="004A55C6"/>
    <w:rsid w:val="004A6677"/>
    <w:rsid w:val="004B1E79"/>
    <w:rsid w:val="004B2BB3"/>
    <w:rsid w:val="004B3A8E"/>
    <w:rsid w:val="004C225E"/>
    <w:rsid w:val="004C5CF4"/>
    <w:rsid w:val="004D2E5E"/>
    <w:rsid w:val="004D364F"/>
    <w:rsid w:val="004E00B4"/>
    <w:rsid w:val="004E60B1"/>
    <w:rsid w:val="004E699E"/>
    <w:rsid w:val="004E6DED"/>
    <w:rsid w:val="004E7166"/>
    <w:rsid w:val="004E7756"/>
    <w:rsid w:val="004F1A75"/>
    <w:rsid w:val="004F2396"/>
    <w:rsid w:val="005008A1"/>
    <w:rsid w:val="0050603E"/>
    <w:rsid w:val="00507F3D"/>
    <w:rsid w:val="00511189"/>
    <w:rsid w:val="005141ED"/>
    <w:rsid w:val="005158DB"/>
    <w:rsid w:val="0052445F"/>
    <w:rsid w:val="00527211"/>
    <w:rsid w:val="005272F4"/>
    <w:rsid w:val="00527704"/>
    <w:rsid w:val="005313DD"/>
    <w:rsid w:val="00534A51"/>
    <w:rsid w:val="00541430"/>
    <w:rsid w:val="00547AB4"/>
    <w:rsid w:val="00550B70"/>
    <w:rsid w:val="005539F9"/>
    <w:rsid w:val="00554C2A"/>
    <w:rsid w:val="00554DF8"/>
    <w:rsid w:val="00555C0D"/>
    <w:rsid w:val="00560F99"/>
    <w:rsid w:val="00571B0B"/>
    <w:rsid w:val="00577787"/>
    <w:rsid w:val="00581E1B"/>
    <w:rsid w:val="005832EA"/>
    <w:rsid w:val="005A0A8D"/>
    <w:rsid w:val="005A12DB"/>
    <w:rsid w:val="005A2C93"/>
    <w:rsid w:val="005A657A"/>
    <w:rsid w:val="005B3F22"/>
    <w:rsid w:val="005B6921"/>
    <w:rsid w:val="005C4F54"/>
    <w:rsid w:val="005D471D"/>
    <w:rsid w:val="005D48A0"/>
    <w:rsid w:val="005E0A4B"/>
    <w:rsid w:val="005E1CD1"/>
    <w:rsid w:val="005F1C63"/>
    <w:rsid w:val="005F4BDC"/>
    <w:rsid w:val="00600CDA"/>
    <w:rsid w:val="00606FE4"/>
    <w:rsid w:val="006073D7"/>
    <w:rsid w:val="0061319A"/>
    <w:rsid w:val="00616B95"/>
    <w:rsid w:val="00625B03"/>
    <w:rsid w:val="006324F0"/>
    <w:rsid w:val="00635CD8"/>
    <w:rsid w:val="00640186"/>
    <w:rsid w:val="006517CF"/>
    <w:rsid w:val="00670385"/>
    <w:rsid w:val="00673D35"/>
    <w:rsid w:val="0067619E"/>
    <w:rsid w:val="00676E5C"/>
    <w:rsid w:val="00694598"/>
    <w:rsid w:val="006B0319"/>
    <w:rsid w:val="006B3438"/>
    <w:rsid w:val="006C0002"/>
    <w:rsid w:val="006C3036"/>
    <w:rsid w:val="006C4000"/>
    <w:rsid w:val="006C745A"/>
    <w:rsid w:val="006D05EB"/>
    <w:rsid w:val="006D2362"/>
    <w:rsid w:val="006D348C"/>
    <w:rsid w:val="006E1DB5"/>
    <w:rsid w:val="007031D9"/>
    <w:rsid w:val="00703AB3"/>
    <w:rsid w:val="007048F1"/>
    <w:rsid w:val="007076A4"/>
    <w:rsid w:val="007119C2"/>
    <w:rsid w:val="00712A5F"/>
    <w:rsid w:val="00716493"/>
    <w:rsid w:val="00740725"/>
    <w:rsid w:val="007457C7"/>
    <w:rsid w:val="0074799F"/>
    <w:rsid w:val="007519EC"/>
    <w:rsid w:val="00767FA7"/>
    <w:rsid w:val="00770125"/>
    <w:rsid w:val="007707D4"/>
    <w:rsid w:val="0077120D"/>
    <w:rsid w:val="00772366"/>
    <w:rsid w:val="00776571"/>
    <w:rsid w:val="0079099C"/>
    <w:rsid w:val="007941E2"/>
    <w:rsid w:val="00794E76"/>
    <w:rsid w:val="00795C82"/>
    <w:rsid w:val="007A6579"/>
    <w:rsid w:val="007B52F6"/>
    <w:rsid w:val="007D1B76"/>
    <w:rsid w:val="007D38AD"/>
    <w:rsid w:val="007E1251"/>
    <w:rsid w:val="007E5609"/>
    <w:rsid w:val="007F0E6C"/>
    <w:rsid w:val="007F2722"/>
    <w:rsid w:val="00800779"/>
    <w:rsid w:val="008044B7"/>
    <w:rsid w:val="00823286"/>
    <w:rsid w:val="00825F59"/>
    <w:rsid w:val="00826398"/>
    <w:rsid w:val="008264DD"/>
    <w:rsid w:val="00827886"/>
    <w:rsid w:val="008345FD"/>
    <w:rsid w:val="00836258"/>
    <w:rsid w:val="008478E9"/>
    <w:rsid w:val="008508D8"/>
    <w:rsid w:val="0085377D"/>
    <w:rsid w:val="00860759"/>
    <w:rsid w:val="008614AD"/>
    <w:rsid w:val="008662D8"/>
    <w:rsid w:val="00877EA2"/>
    <w:rsid w:val="0088094E"/>
    <w:rsid w:val="0088596C"/>
    <w:rsid w:val="008975F9"/>
    <w:rsid w:val="00897C73"/>
    <w:rsid w:val="008A0FE1"/>
    <w:rsid w:val="008A2D48"/>
    <w:rsid w:val="008B4D13"/>
    <w:rsid w:val="008C160C"/>
    <w:rsid w:val="008E1D25"/>
    <w:rsid w:val="008F0248"/>
    <w:rsid w:val="008F17CE"/>
    <w:rsid w:val="008F272A"/>
    <w:rsid w:val="00901EDC"/>
    <w:rsid w:val="00902B28"/>
    <w:rsid w:val="009037BD"/>
    <w:rsid w:val="00903C22"/>
    <w:rsid w:val="00905A3F"/>
    <w:rsid w:val="00912B28"/>
    <w:rsid w:val="0091594E"/>
    <w:rsid w:val="00937B51"/>
    <w:rsid w:val="009466CB"/>
    <w:rsid w:val="00952EAB"/>
    <w:rsid w:val="0095348C"/>
    <w:rsid w:val="009547A6"/>
    <w:rsid w:val="00973E66"/>
    <w:rsid w:val="00977966"/>
    <w:rsid w:val="00981803"/>
    <w:rsid w:val="00983952"/>
    <w:rsid w:val="00996905"/>
    <w:rsid w:val="00997319"/>
    <w:rsid w:val="009A159F"/>
    <w:rsid w:val="009A24E2"/>
    <w:rsid w:val="009A69C8"/>
    <w:rsid w:val="009B3067"/>
    <w:rsid w:val="009B4D03"/>
    <w:rsid w:val="009B50FE"/>
    <w:rsid w:val="009B5879"/>
    <w:rsid w:val="009B5A34"/>
    <w:rsid w:val="009B5CE8"/>
    <w:rsid w:val="009C2FAF"/>
    <w:rsid w:val="009C3BFE"/>
    <w:rsid w:val="009C51A5"/>
    <w:rsid w:val="009C6150"/>
    <w:rsid w:val="009C7343"/>
    <w:rsid w:val="009D0B7B"/>
    <w:rsid w:val="009D2D37"/>
    <w:rsid w:val="009D4778"/>
    <w:rsid w:val="009D7589"/>
    <w:rsid w:val="009D767A"/>
    <w:rsid w:val="009D7CB7"/>
    <w:rsid w:val="009E34A0"/>
    <w:rsid w:val="009E6223"/>
    <w:rsid w:val="00A133F1"/>
    <w:rsid w:val="00A16F9A"/>
    <w:rsid w:val="00A41788"/>
    <w:rsid w:val="00A51D05"/>
    <w:rsid w:val="00A6275B"/>
    <w:rsid w:val="00A667A8"/>
    <w:rsid w:val="00A71B8D"/>
    <w:rsid w:val="00A7399D"/>
    <w:rsid w:val="00A760C8"/>
    <w:rsid w:val="00A839CD"/>
    <w:rsid w:val="00A97725"/>
    <w:rsid w:val="00A97E94"/>
    <w:rsid w:val="00AB14CB"/>
    <w:rsid w:val="00AB2D90"/>
    <w:rsid w:val="00AB4DD9"/>
    <w:rsid w:val="00AB561B"/>
    <w:rsid w:val="00AD0BE2"/>
    <w:rsid w:val="00AD1AD5"/>
    <w:rsid w:val="00AD2A57"/>
    <w:rsid w:val="00AD3691"/>
    <w:rsid w:val="00AD7BD0"/>
    <w:rsid w:val="00AE03A3"/>
    <w:rsid w:val="00AF532B"/>
    <w:rsid w:val="00B05A43"/>
    <w:rsid w:val="00B07B9E"/>
    <w:rsid w:val="00B14A8A"/>
    <w:rsid w:val="00B156C2"/>
    <w:rsid w:val="00B16CB9"/>
    <w:rsid w:val="00B17940"/>
    <w:rsid w:val="00B217AF"/>
    <w:rsid w:val="00B23171"/>
    <w:rsid w:val="00B2373C"/>
    <w:rsid w:val="00B23D82"/>
    <w:rsid w:val="00B24921"/>
    <w:rsid w:val="00B3455F"/>
    <w:rsid w:val="00B45A5A"/>
    <w:rsid w:val="00B47EDB"/>
    <w:rsid w:val="00B56F4B"/>
    <w:rsid w:val="00B63E66"/>
    <w:rsid w:val="00B7244B"/>
    <w:rsid w:val="00B74BBF"/>
    <w:rsid w:val="00B8226B"/>
    <w:rsid w:val="00B8655D"/>
    <w:rsid w:val="00B91C3C"/>
    <w:rsid w:val="00B92BA9"/>
    <w:rsid w:val="00B95253"/>
    <w:rsid w:val="00BC43CB"/>
    <w:rsid w:val="00BC6661"/>
    <w:rsid w:val="00BD7D15"/>
    <w:rsid w:val="00BE1CA8"/>
    <w:rsid w:val="00BF7BAD"/>
    <w:rsid w:val="00C00AA2"/>
    <w:rsid w:val="00C00ABD"/>
    <w:rsid w:val="00C0309E"/>
    <w:rsid w:val="00C03205"/>
    <w:rsid w:val="00C04115"/>
    <w:rsid w:val="00C0734A"/>
    <w:rsid w:val="00C17CFD"/>
    <w:rsid w:val="00C31153"/>
    <w:rsid w:val="00C3149F"/>
    <w:rsid w:val="00C32BBD"/>
    <w:rsid w:val="00C356E0"/>
    <w:rsid w:val="00C40216"/>
    <w:rsid w:val="00C45CD5"/>
    <w:rsid w:val="00C50852"/>
    <w:rsid w:val="00C51AD9"/>
    <w:rsid w:val="00C750BD"/>
    <w:rsid w:val="00C9198B"/>
    <w:rsid w:val="00C91BD9"/>
    <w:rsid w:val="00CA00C7"/>
    <w:rsid w:val="00CA05E9"/>
    <w:rsid w:val="00CA24ED"/>
    <w:rsid w:val="00CB55CB"/>
    <w:rsid w:val="00CB5A29"/>
    <w:rsid w:val="00CC54F2"/>
    <w:rsid w:val="00CD55BE"/>
    <w:rsid w:val="00CF44E9"/>
    <w:rsid w:val="00CF4F55"/>
    <w:rsid w:val="00CF7221"/>
    <w:rsid w:val="00D04B09"/>
    <w:rsid w:val="00D05670"/>
    <w:rsid w:val="00D33AAA"/>
    <w:rsid w:val="00D3540D"/>
    <w:rsid w:val="00D52228"/>
    <w:rsid w:val="00D62682"/>
    <w:rsid w:val="00D6429B"/>
    <w:rsid w:val="00D75522"/>
    <w:rsid w:val="00D83727"/>
    <w:rsid w:val="00D86C45"/>
    <w:rsid w:val="00D87FE4"/>
    <w:rsid w:val="00D954EF"/>
    <w:rsid w:val="00DA33D4"/>
    <w:rsid w:val="00DB344E"/>
    <w:rsid w:val="00DB504A"/>
    <w:rsid w:val="00DC05E1"/>
    <w:rsid w:val="00DD6303"/>
    <w:rsid w:val="00DE187B"/>
    <w:rsid w:val="00DE2C69"/>
    <w:rsid w:val="00DE51CF"/>
    <w:rsid w:val="00E01F14"/>
    <w:rsid w:val="00E05F73"/>
    <w:rsid w:val="00E0768D"/>
    <w:rsid w:val="00E12FC1"/>
    <w:rsid w:val="00E13888"/>
    <w:rsid w:val="00E16769"/>
    <w:rsid w:val="00E17429"/>
    <w:rsid w:val="00E361EB"/>
    <w:rsid w:val="00E45C71"/>
    <w:rsid w:val="00E4748A"/>
    <w:rsid w:val="00E53FEB"/>
    <w:rsid w:val="00E54E3C"/>
    <w:rsid w:val="00E84AE9"/>
    <w:rsid w:val="00E87897"/>
    <w:rsid w:val="00E91CF5"/>
    <w:rsid w:val="00E92F8C"/>
    <w:rsid w:val="00E94485"/>
    <w:rsid w:val="00E97639"/>
    <w:rsid w:val="00EA3F61"/>
    <w:rsid w:val="00EA4249"/>
    <w:rsid w:val="00EC1CBF"/>
    <w:rsid w:val="00EE4F37"/>
    <w:rsid w:val="00EE7AC9"/>
    <w:rsid w:val="00EF3F46"/>
    <w:rsid w:val="00EF7314"/>
    <w:rsid w:val="00F03B72"/>
    <w:rsid w:val="00F066CF"/>
    <w:rsid w:val="00F15D69"/>
    <w:rsid w:val="00F21719"/>
    <w:rsid w:val="00F2707E"/>
    <w:rsid w:val="00F31786"/>
    <w:rsid w:val="00F422CF"/>
    <w:rsid w:val="00F42855"/>
    <w:rsid w:val="00F42D8B"/>
    <w:rsid w:val="00F42EAF"/>
    <w:rsid w:val="00F54959"/>
    <w:rsid w:val="00F565AF"/>
    <w:rsid w:val="00F57442"/>
    <w:rsid w:val="00F61A78"/>
    <w:rsid w:val="00F70551"/>
    <w:rsid w:val="00F7067F"/>
    <w:rsid w:val="00F720FF"/>
    <w:rsid w:val="00F736D3"/>
    <w:rsid w:val="00F746CA"/>
    <w:rsid w:val="00F74B80"/>
    <w:rsid w:val="00F74C4D"/>
    <w:rsid w:val="00F7687E"/>
    <w:rsid w:val="00F80A7D"/>
    <w:rsid w:val="00F8117F"/>
    <w:rsid w:val="00F82472"/>
    <w:rsid w:val="00F85E53"/>
    <w:rsid w:val="00F86981"/>
    <w:rsid w:val="00F9175A"/>
    <w:rsid w:val="00F92938"/>
    <w:rsid w:val="00F94832"/>
    <w:rsid w:val="00F95B9B"/>
    <w:rsid w:val="00F963EB"/>
    <w:rsid w:val="00F964EB"/>
    <w:rsid w:val="00FA1D9A"/>
    <w:rsid w:val="00FA556A"/>
    <w:rsid w:val="00FA6EED"/>
    <w:rsid w:val="00FA7619"/>
    <w:rsid w:val="00FB1F20"/>
    <w:rsid w:val="00FB3DE2"/>
    <w:rsid w:val="00FC31A1"/>
    <w:rsid w:val="00FD0E17"/>
    <w:rsid w:val="00FD105F"/>
    <w:rsid w:val="00FD1454"/>
    <w:rsid w:val="00FD5589"/>
    <w:rsid w:val="00FE1505"/>
    <w:rsid w:val="00FE59A0"/>
    <w:rsid w:val="00FE618A"/>
    <w:rsid w:val="00FF077B"/>
    <w:rsid w:val="00FF0E26"/>
    <w:rsid w:val="00FF1830"/>
    <w:rsid w:val="00FF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4:docId w14:val="35F39C9A"/>
  <w15:docId w15:val="{446F4F76-2F71-40DC-AE79-0687760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 w:type="paragraph" w:styleId="af">
    <w:name w:val="List Paragraph"/>
    <w:basedOn w:val="a"/>
    <w:uiPriority w:val="34"/>
    <w:qFormat/>
    <w:rsid w:val="002C7E3F"/>
    <w:pPr>
      <w:ind w:leftChars="400" w:left="840"/>
    </w:pPr>
  </w:style>
  <w:style w:type="paragraph" w:styleId="af0">
    <w:name w:val="Title"/>
    <w:basedOn w:val="a"/>
    <w:next w:val="a"/>
    <w:link w:val="af1"/>
    <w:uiPriority w:val="99"/>
    <w:qFormat/>
    <w:rsid w:val="003B2670"/>
    <w:pPr>
      <w:spacing w:before="240" w:after="120"/>
      <w:jc w:val="center"/>
      <w:outlineLvl w:val="0"/>
    </w:pPr>
    <w:rPr>
      <w:rFonts w:ascii="Arial" w:eastAsia="ＭＳ ゴシック" w:hAnsi="Arial"/>
      <w:kern w:val="2"/>
      <w:sz w:val="32"/>
      <w:szCs w:val="32"/>
    </w:rPr>
  </w:style>
  <w:style w:type="character" w:customStyle="1" w:styleId="af1">
    <w:name w:val="表題 (文字)"/>
    <w:basedOn w:val="a0"/>
    <w:link w:val="af0"/>
    <w:uiPriority w:val="99"/>
    <w:rsid w:val="003B2670"/>
    <w:rPr>
      <w:rFonts w:ascii="Arial" w:eastAsia="ＭＳ ゴシック" w:hAnsi="Arial"/>
      <w:kern w:val="2"/>
      <w:sz w:val="32"/>
      <w:szCs w:val="32"/>
    </w:rPr>
  </w:style>
  <w:style w:type="character" w:styleId="af2">
    <w:name w:val="page number"/>
    <w:basedOn w:val="a0"/>
    <w:semiHidden/>
    <w:rsid w:val="002C2DF4"/>
  </w:style>
  <w:style w:type="paragraph" w:styleId="af3">
    <w:name w:val="Note Heading"/>
    <w:basedOn w:val="a"/>
    <w:next w:val="a"/>
    <w:link w:val="af4"/>
    <w:uiPriority w:val="99"/>
    <w:unhideWhenUsed/>
    <w:rsid w:val="00064CB5"/>
    <w:pPr>
      <w:jc w:val="center"/>
    </w:pPr>
    <w:rPr>
      <w:szCs w:val="21"/>
    </w:rPr>
  </w:style>
  <w:style w:type="character" w:customStyle="1" w:styleId="af4">
    <w:name w:val="記 (文字)"/>
    <w:basedOn w:val="a0"/>
    <w:link w:val="af3"/>
    <w:uiPriority w:val="99"/>
    <w:rsid w:val="00064CB5"/>
    <w:rPr>
      <w:rFonts w:ascii="ＭＳ 明朝"/>
      <w:sz w:val="21"/>
      <w:szCs w:val="21"/>
    </w:rPr>
  </w:style>
  <w:style w:type="paragraph" w:styleId="af5">
    <w:name w:val="Closing"/>
    <w:basedOn w:val="a"/>
    <w:link w:val="af6"/>
    <w:uiPriority w:val="99"/>
    <w:unhideWhenUsed/>
    <w:rsid w:val="00064CB5"/>
    <w:pPr>
      <w:jc w:val="right"/>
    </w:pPr>
    <w:rPr>
      <w:szCs w:val="21"/>
    </w:rPr>
  </w:style>
  <w:style w:type="character" w:customStyle="1" w:styleId="af6">
    <w:name w:val="結語 (文字)"/>
    <w:basedOn w:val="a0"/>
    <w:link w:val="af5"/>
    <w:uiPriority w:val="99"/>
    <w:rsid w:val="00064CB5"/>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5115">
      <w:bodyDiv w:val="1"/>
      <w:marLeft w:val="0"/>
      <w:marRight w:val="0"/>
      <w:marTop w:val="0"/>
      <w:marBottom w:val="0"/>
      <w:divBdr>
        <w:top w:val="none" w:sz="0" w:space="0" w:color="auto"/>
        <w:left w:val="none" w:sz="0" w:space="0" w:color="auto"/>
        <w:bottom w:val="none" w:sz="0" w:space="0" w:color="auto"/>
        <w:right w:val="none" w:sz="0" w:space="0" w:color="auto"/>
      </w:divBdr>
    </w:div>
    <w:div w:id="620845453">
      <w:marLeft w:val="0"/>
      <w:marRight w:val="0"/>
      <w:marTop w:val="0"/>
      <w:marBottom w:val="0"/>
      <w:divBdr>
        <w:top w:val="none" w:sz="0" w:space="0" w:color="auto"/>
        <w:left w:val="none" w:sz="0" w:space="0" w:color="auto"/>
        <w:bottom w:val="none" w:sz="0" w:space="0" w:color="auto"/>
        <w:right w:val="none" w:sz="0" w:space="0" w:color="auto"/>
      </w:divBdr>
      <w:divsChild>
        <w:div w:id="620845452">
          <w:marLeft w:val="0"/>
          <w:marRight w:val="0"/>
          <w:marTop w:val="0"/>
          <w:marBottom w:val="0"/>
          <w:divBdr>
            <w:top w:val="none" w:sz="0" w:space="0" w:color="auto"/>
            <w:left w:val="none" w:sz="0" w:space="0" w:color="auto"/>
            <w:bottom w:val="none" w:sz="0" w:space="0" w:color="auto"/>
            <w:right w:val="none" w:sz="0" w:space="0" w:color="auto"/>
          </w:divBdr>
          <w:divsChild>
            <w:div w:id="620845455">
              <w:marLeft w:val="0"/>
              <w:marRight w:val="0"/>
              <w:marTop w:val="0"/>
              <w:marBottom w:val="0"/>
              <w:divBdr>
                <w:top w:val="none" w:sz="0" w:space="0" w:color="auto"/>
                <w:left w:val="none" w:sz="0" w:space="0" w:color="auto"/>
                <w:bottom w:val="none" w:sz="0" w:space="0" w:color="auto"/>
                <w:right w:val="none" w:sz="0" w:space="0" w:color="auto"/>
              </w:divBdr>
              <w:divsChild>
                <w:div w:id="620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454">
          <w:marLeft w:val="0"/>
          <w:marRight w:val="0"/>
          <w:marTop w:val="0"/>
          <w:marBottom w:val="0"/>
          <w:divBdr>
            <w:top w:val="none" w:sz="0" w:space="0" w:color="auto"/>
            <w:left w:val="none" w:sz="0" w:space="0" w:color="auto"/>
            <w:bottom w:val="none" w:sz="0" w:space="0" w:color="auto"/>
            <w:right w:val="none" w:sz="0" w:space="0" w:color="auto"/>
          </w:divBdr>
          <w:divsChild>
            <w:div w:id="620845456">
              <w:marLeft w:val="0"/>
              <w:marRight w:val="0"/>
              <w:marTop w:val="0"/>
              <w:marBottom w:val="0"/>
              <w:divBdr>
                <w:top w:val="none" w:sz="0" w:space="0" w:color="auto"/>
                <w:left w:val="none" w:sz="0" w:space="0" w:color="auto"/>
                <w:bottom w:val="none" w:sz="0" w:space="0" w:color="auto"/>
                <w:right w:val="none" w:sz="0" w:space="0" w:color="auto"/>
              </w:divBdr>
              <w:divsChild>
                <w:div w:id="6208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682C-40C9-473E-8FDD-02400C8C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762</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