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3C3" w:rsidRPr="002258B7" w:rsidRDefault="002258B7" w:rsidP="00055F34">
      <w:pPr>
        <w:rPr>
          <w:rFonts w:ascii="ＭＳ 明朝" w:eastAsia="ＭＳ 明朝" w:hAnsi="ＭＳ 明朝"/>
          <w:b/>
          <w:sz w:val="22"/>
        </w:rPr>
      </w:pPr>
      <w:r w:rsidRPr="002258B7">
        <w:rPr>
          <w:rFonts w:ascii="ＭＳ 明朝" w:eastAsia="ＭＳ 明朝" w:hAnsi="ＭＳ 明朝" w:hint="eastAsia"/>
          <w:b/>
          <w:sz w:val="22"/>
        </w:rPr>
        <w:t>手数料減免について</w:t>
      </w:r>
    </w:p>
    <w:p w:rsidR="00AC056A" w:rsidRPr="00C44F39" w:rsidRDefault="00AC056A" w:rsidP="00FA0CCB">
      <w:pPr>
        <w:rPr>
          <w:rFonts w:ascii="ＭＳ 明朝" w:eastAsia="ＭＳ 明朝" w:hAnsi="ＭＳ 明朝"/>
          <w:b/>
          <w:sz w:val="22"/>
        </w:rPr>
      </w:pPr>
    </w:p>
    <w:p w:rsidR="00FA0CCB" w:rsidRPr="00C44F39" w:rsidRDefault="00FA0CCB" w:rsidP="00FA0CCB">
      <w:pPr>
        <w:rPr>
          <w:rFonts w:ascii="ＭＳ 明朝" w:eastAsia="ＭＳ 明朝" w:hAnsi="ＭＳ 明朝"/>
          <w:sz w:val="22"/>
        </w:rPr>
      </w:pPr>
      <w:r w:rsidRPr="00C44F39">
        <w:rPr>
          <w:rFonts w:ascii="ＭＳ 明朝" w:eastAsia="ＭＳ 明朝" w:hAnsi="ＭＳ 明朝" w:hint="eastAsia"/>
          <w:sz w:val="22"/>
        </w:rPr>
        <w:t>成田市手数料条例に</w:t>
      </w:r>
      <w:r w:rsidR="00AC056A" w:rsidRPr="00C44F39">
        <w:rPr>
          <w:rFonts w:ascii="ＭＳ 明朝" w:eastAsia="ＭＳ 明朝" w:hAnsi="ＭＳ 明朝" w:hint="eastAsia"/>
          <w:sz w:val="22"/>
        </w:rPr>
        <w:t>より</w:t>
      </w:r>
      <w:r w:rsidRPr="00C44F39">
        <w:rPr>
          <w:rFonts w:ascii="ＭＳ 明朝" w:eastAsia="ＭＳ 明朝" w:hAnsi="ＭＳ 明朝" w:hint="eastAsia"/>
          <w:sz w:val="22"/>
        </w:rPr>
        <w:t>、下記の場合は</w:t>
      </w:r>
      <w:r w:rsidR="00AC056A" w:rsidRPr="00C44F39">
        <w:rPr>
          <w:rFonts w:ascii="ＭＳ 明朝" w:eastAsia="ＭＳ 明朝" w:hAnsi="ＭＳ 明朝" w:hint="eastAsia"/>
          <w:sz w:val="22"/>
        </w:rPr>
        <w:t>手数料の全部又は一部を免除することができま</w:t>
      </w:r>
      <w:r w:rsidRPr="00C44F39">
        <w:rPr>
          <w:rFonts w:ascii="ＭＳ 明朝" w:eastAsia="ＭＳ 明朝" w:hAnsi="ＭＳ 明朝" w:hint="eastAsia"/>
          <w:sz w:val="22"/>
        </w:rPr>
        <w:t>す。</w:t>
      </w:r>
    </w:p>
    <w:p w:rsidR="00F0452A" w:rsidRPr="009A515D" w:rsidRDefault="00C44F39" w:rsidP="00FA0CCB">
      <w:pPr>
        <w:rPr>
          <w:rFonts w:ascii="ＭＳ 明朝" w:eastAsia="ＭＳ 明朝" w:hAnsi="ＭＳ 明朝"/>
          <w:b/>
          <w:sz w:val="22"/>
          <w:u w:val="single"/>
        </w:rPr>
      </w:pPr>
      <w:r w:rsidRPr="009A515D">
        <w:rPr>
          <w:rFonts w:ascii="ＭＳ 明朝" w:eastAsia="ＭＳ 明朝" w:hAnsi="ＭＳ 明朝" w:hint="eastAsia"/>
          <w:b/>
          <w:sz w:val="22"/>
          <w:u w:val="single"/>
        </w:rPr>
        <w:t>免除申請の際は、下記の通り受給証明書や公的扶助申請書の原本等の提示が必要です</w:t>
      </w:r>
    </w:p>
    <w:p w:rsidR="00C44F39" w:rsidRPr="00C44F39" w:rsidRDefault="00C44F39" w:rsidP="00FA0CCB">
      <w:pPr>
        <w:rPr>
          <w:rFonts w:ascii="ＭＳ 明朝" w:eastAsia="ＭＳ 明朝" w:hAnsi="ＭＳ 明朝"/>
          <w:sz w:val="22"/>
        </w:rPr>
      </w:pPr>
    </w:p>
    <w:p w:rsidR="00C44F39" w:rsidRPr="00C44F39" w:rsidRDefault="00C44F39" w:rsidP="00C44F39">
      <w:pPr>
        <w:rPr>
          <w:rFonts w:ascii="ＭＳ 明朝" w:eastAsia="ＭＳ 明朝" w:hAnsi="ＭＳ 明朝"/>
          <w:sz w:val="22"/>
        </w:rPr>
      </w:pPr>
      <w:r w:rsidRPr="00C44F39">
        <w:rPr>
          <w:rFonts w:ascii="ＭＳ 明朝" w:eastAsia="ＭＳ 明朝" w:hAnsi="ＭＳ 明朝" w:hint="eastAsia"/>
          <w:sz w:val="22"/>
        </w:rPr>
        <w:t>【受給証明書の提示が必要です】</w:t>
      </w:r>
    </w:p>
    <w:p w:rsidR="00F0452A" w:rsidRPr="00C44F39" w:rsidRDefault="00FA0CCB" w:rsidP="00FA0CCB">
      <w:pPr>
        <w:rPr>
          <w:rFonts w:ascii="ＭＳ 明朝" w:eastAsia="ＭＳ 明朝" w:hAnsi="ＭＳ 明朝"/>
          <w:sz w:val="22"/>
        </w:rPr>
      </w:pPr>
      <w:r w:rsidRPr="00C44F39">
        <w:rPr>
          <w:rFonts w:ascii="ＭＳ 明朝" w:eastAsia="ＭＳ 明朝" w:hAnsi="ＭＳ 明朝" w:hint="eastAsia"/>
          <w:sz w:val="22"/>
        </w:rPr>
        <w:t>○</w:t>
      </w:r>
      <w:r w:rsidR="00B3137A" w:rsidRPr="00C44F39">
        <w:rPr>
          <w:rFonts w:ascii="ＭＳ 明朝" w:eastAsia="ＭＳ 明朝" w:hAnsi="ＭＳ 明朝" w:hint="eastAsia"/>
          <w:sz w:val="22"/>
        </w:rPr>
        <w:t>生活保護法に基づく被保護者又は中国残留邦人等の円滑な帰国の促進並びに永住帰国した中国残留邦人等及び特定配偶者の自立の支援に関する法律に基づく支援給付を受けている者から請求</w:t>
      </w:r>
      <w:r w:rsidRPr="00C44F39">
        <w:rPr>
          <w:rFonts w:ascii="ＭＳ 明朝" w:eastAsia="ＭＳ 明朝" w:hAnsi="ＭＳ 明朝" w:hint="eastAsia"/>
          <w:sz w:val="22"/>
        </w:rPr>
        <w:t>があったとき。</w:t>
      </w:r>
    </w:p>
    <w:p w:rsidR="00C44F39" w:rsidRPr="00C44F39" w:rsidRDefault="00C44F39" w:rsidP="00C44F39">
      <w:pPr>
        <w:rPr>
          <w:rFonts w:ascii="ＭＳ 明朝" w:eastAsia="ＭＳ 明朝" w:hAnsi="ＭＳ 明朝"/>
          <w:sz w:val="22"/>
        </w:rPr>
      </w:pPr>
    </w:p>
    <w:p w:rsidR="00C44F39" w:rsidRPr="00C44F39" w:rsidRDefault="00C44F39" w:rsidP="00C44F39">
      <w:pPr>
        <w:rPr>
          <w:rFonts w:ascii="ＭＳ 明朝" w:eastAsia="ＭＳ 明朝" w:hAnsi="ＭＳ 明朝"/>
          <w:sz w:val="22"/>
        </w:rPr>
      </w:pPr>
      <w:r w:rsidRPr="00C44F39">
        <w:rPr>
          <w:rFonts w:ascii="ＭＳ 明朝" w:eastAsia="ＭＳ 明朝" w:hAnsi="ＭＳ 明朝" w:hint="eastAsia"/>
          <w:sz w:val="22"/>
        </w:rPr>
        <w:t>【申請に使用することを証明するため、申請書原本の提示が必要です】</w:t>
      </w:r>
    </w:p>
    <w:p w:rsidR="00DC63C3" w:rsidRPr="00C44F39" w:rsidRDefault="00DC63C3" w:rsidP="00DC63C3">
      <w:pPr>
        <w:rPr>
          <w:rFonts w:ascii="ＭＳ 明朝" w:eastAsia="ＭＳ 明朝" w:hAnsi="ＭＳ 明朝"/>
          <w:sz w:val="22"/>
        </w:rPr>
      </w:pPr>
      <w:r w:rsidRPr="00C44F39">
        <w:rPr>
          <w:rFonts w:ascii="ＭＳ 明朝" w:eastAsia="ＭＳ 明朝" w:hAnsi="ＭＳ 明朝" w:hint="eastAsia"/>
          <w:sz w:val="22"/>
        </w:rPr>
        <w:t>○公費の援助または扶助を受けるために本市の市民から</w:t>
      </w:r>
      <w:r w:rsidR="00F0452A" w:rsidRPr="00C44F39">
        <w:rPr>
          <w:rFonts w:ascii="ＭＳ 明朝" w:eastAsia="ＭＳ 明朝" w:hAnsi="ＭＳ 明朝" w:hint="eastAsia"/>
          <w:sz w:val="22"/>
        </w:rPr>
        <w:t>請求</w:t>
      </w:r>
      <w:r w:rsidRPr="00C44F39">
        <w:rPr>
          <w:rFonts w:ascii="ＭＳ 明朝" w:eastAsia="ＭＳ 明朝" w:hAnsi="ＭＳ 明朝" w:hint="eastAsia"/>
          <w:sz w:val="22"/>
        </w:rPr>
        <w:t>があったとき。</w:t>
      </w:r>
    </w:p>
    <w:p w:rsidR="00DC63C3" w:rsidRPr="00C44F39" w:rsidRDefault="00DC63C3" w:rsidP="00DC63C3">
      <w:pPr>
        <w:rPr>
          <w:rFonts w:ascii="ＭＳ 明朝" w:eastAsia="ＭＳ 明朝" w:hAnsi="ＭＳ 明朝"/>
          <w:sz w:val="22"/>
        </w:rPr>
      </w:pPr>
      <w:r w:rsidRPr="00C44F39">
        <w:rPr>
          <w:rFonts w:ascii="ＭＳ 明朝" w:eastAsia="ＭＳ 明朝" w:hAnsi="ＭＳ 明朝" w:hint="eastAsia"/>
          <w:sz w:val="22"/>
        </w:rPr>
        <w:t>なお、公費の援助又は扶助の対象となる主なものは以下のとおりとなります</w:t>
      </w:r>
      <w:r w:rsidR="002F3DE0" w:rsidRPr="00C44F39">
        <w:rPr>
          <w:rFonts w:ascii="ＭＳ 明朝" w:eastAsia="ＭＳ 明朝" w:hAnsi="ＭＳ 明朝" w:hint="eastAsia"/>
          <w:sz w:val="22"/>
        </w:rPr>
        <w:t>。</w:t>
      </w:r>
    </w:p>
    <w:p w:rsidR="00DC63C3" w:rsidRPr="00C44F39" w:rsidRDefault="00FA0CCB" w:rsidP="00FA0CCB">
      <w:pPr>
        <w:ind w:firstLineChars="100" w:firstLine="220"/>
        <w:rPr>
          <w:rFonts w:ascii="ＭＳ 明朝" w:eastAsia="ＭＳ 明朝" w:hAnsi="ＭＳ 明朝"/>
          <w:sz w:val="22"/>
        </w:rPr>
      </w:pPr>
      <w:r w:rsidRPr="00C44F39">
        <w:rPr>
          <w:rFonts w:ascii="ＭＳ 明朝" w:eastAsia="ＭＳ 明朝" w:hAnsi="ＭＳ 明朝" w:hint="eastAsia"/>
          <w:sz w:val="22"/>
        </w:rPr>
        <w:t>・</w:t>
      </w:r>
      <w:r w:rsidR="00DC63C3" w:rsidRPr="00C44F39">
        <w:rPr>
          <w:rFonts w:ascii="ＭＳ 明朝" w:eastAsia="ＭＳ 明朝" w:hAnsi="ＭＳ 明朝" w:hint="eastAsia"/>
          <w:sz w:val="22"/>
        </w:rPr>
        <w:t>児童扶養手当法による手当の申請</w:t>
      </w:r>
    </w:p>
    <w:p w:rsidR="00DC63C3" w:rsidRPr="00C44F39" w:rsidRDefault="00FA0CCB" w:rsidP="00FA0CCB">
      <w:pPr>
        <w:ind w:leftChars="100" w:left="210"/>
        <w:rPr>
          <w:rFonts w:ascii="ＭＳ 明朝" w:eastAsia="ＭＳ 明朝" w:hAnsi="ＭＳ 明朝"/>
          <w:sz w:val="22"/>
        </w:rPr>
      </w:pPr>
      <w:r w:rsidRPr="00C44F39">
        <w:rPr>
          <w:rFonts w:ascii="ＭＳ 明朝" w:eastAsia="ＭＳ 明朝" w:hAnsi="ＭＳ 明朝" w:hint="eastAsia"/>
          <w:sz w:val="22"/>
        </w:rPr>
        <w:t>・</w:t>
      </w:r>
      <w:r w:rsidR="00DC63C3" w:rsidRPr="00C44F39">
        <w:rPr>
          <w:rFonts w:ascii="ＭＳ 明朝" w:eastAsia="ＭＳ 明朝" w:hAnsi="ＭＳ 明朝" w:hint="eastAsia"/>
          <w:sz w:val="22"/>
        </w:rPr>
        <w:t>特別児童扶養手当等の支給に関する法律による特別児童扶養手当の申請，特別障害者手当の申請，障害児福祉手当の申請</w:t>
      </w:r>
    </w:p>
    <w:p w:rsidR="00DC63C3" w:rsidRPr="00C44F39" w:rsidRDefault="00FA0CCB" w:rsidP="00FA0CCB">
      <w:pPr>
        <w:ind w:leftChars="100" w:left="210"/>
        <w:rPr>
          <w:rFonts w:ascii="ＭＳ 明朝" w:eastAsia="ＭＳ 明朝" w:hAnsi="ＭＳ 明朝"/>
          <w:sz w:val="22"/>
        </w:rPr>
      </w:pPr>
      <w:r w:rsidRPr="00C44F39">
        <w:rPr>
          <w:rFonts w:ascii="ＭＳ 明朝" w:eastAsia="ＭＳ 明朝" w:hAnsi="ＭＳ 明朝" w:hint="eastAsia"/>
          <w:sz w:val="22"/>
        </w:rPr>
        <w:t>・</w:t>
      </w:r>
      <w:r w:rsidR="00DC63C3" w:rsidRPr="00C44F39">
        <w:rPr>
          <w:rFonts w:ascii="ＭＳ 明朝" w:eastAsia="ＭＳ 明朝" w:hAnsi="ＭＳ 明朝" w:hint="eastAsia"/>
          <w:sz w:val="22"/>
        </w:rPr>
        <w:t>感染症の予防及び感染症の患者に対する医療に関する法律による入院措置患者の医療費等の申請</w:t>
      </w:r>
    </w:p>
    <w:p w:rsidR="00DC63C3" w:rsidRPr="00C44F39" w:rsidRDefault="00FA0CCB" w:rsidP="00FA0CCB">
      <w:pPr>
        <w:ind w:firstLineChars="100" w:firstLine="220"/>
        <w:rPr>
          <w:rFonts w:ascii="ＭＳ 明朝" w:eastAsia="ＭＳ 明朝" w:hAnsi="ＭＳ 明朝"/>
          <w:sz w:val="22"/>
        </w:rPr>
      </w:pPr>
      <w:r w:rsidRPr="00C44F39">
        <w:rPr>
          <w:rFonts w:ascii="ＭＳ 明朝" w:eastAsia="ＭＳ 明朝" w:hAnsi="ＭＳ 明朝" w:hint="eastAsia"/>
          <w:sz w:val="22"/>
        </w:rPr>
        <w:t>・下記</w:t>
      </w:r>
      <w:r w:rsidR="00DC63C3" w:rsidRPr="00C44F39">
        <w:rPr>
          <w:rFonts w:ascii="ＭＳ 明朝" w:eastAsia="ＭＳ 明朝" w:hAnsi="ＭＳ 明朝" w:hint="eastAsia"/>
          <w:sz w:val="22"/>
        </w:rPr>
        <w:t>特定疾患の医療費公費負担の申請</w:t>
      </w:r>
    </w:p>
    <w:p w:rsidR="00DC63C3" w:rsidRPr="00C44F39" w:rsidRDefault="00DC63C3" w:rsidP="00FA0CCB">
      <w:pPr>
        <w:ind w:firstLineChars="100" w:firstLine="220"/>
        <w:rPr>
          <w:rFonts w:ascii="ＭＳ 明朝" w:eastAsia="ＭＳ 明朝" w:hAnsi="ＭＳ 明朝"/>
          <w:sz w:val="22"/>
        </w:rPr>
      </w:pPr>
      <w:r w:rsidRPr="00C44F39">
        <w:rPr>
          <w:rFonts w:ascii="ＭＳ 明朝" w:eastAsia="ＭＳ 明朝" w:hAnsi="ＭＳ 明朝" w:hint="eastAsia"/>
          <w:sz w:val="22"/>
        </w:rPr>
        <w:t>Ⅰ　特定疾患治療研究事業</w:t>
      </w:r>
    </w:p>
    <w:p w:rsidR="00DC63C3" w:rsidRPr="00C44F39" w:rsidRDefault="00DC63C3" w:rsidP="00FA0CCB">
      <w:pPr>
        <w:ind w:firstLineChars="100" w:firstLine="220"/>
        <w:rPr>
          <w:rFonts w:ascii="ＭＳ 明朝" w:eastAsia="ＭＳ 明朝" w:hAnsi="ＭＳ 明朝"/>
          <w:sz w:val="22"/>
        </w:rPr>
      </w:pPr>
      <w:r w:rsidRPr="00C44F39">
        <w:rPr>
          <w:rFonts w:ascii="ＭＳ 明朝" w:eastAsia="ＭＳ 明朝" w:hAnsi="ＭＳ 明朝" w:hint="eastAsia"/>
          <w:sz w:val="22"/>
        </w:rPr>
        <w:t>Ⅱ　小児慢性特定疾患治療研究事業</w:t>
      </w:r>
    </w:p>
    <w:p w:rsidR="00DC63C3" w:rsidRPr="00C44F39" w:rsidRDefault="00DC63C3" w:rsidP="00FA0CCB">
      <w:pPr>
        <w:ind w:firstLineChars="100" w:firstLine="220"/>
        <w:rPr>
          <w:rFonts w:ascii="ＭＳ 明朝" w:eastAsia="ＭＳ 明朝" w:hAnsi="ＭＳ 明朝"/>
          <w:sz w:val="22"/>
        </w:rPr>
      </w:pPr>
      <w:r w:rsidRPr="00C44F39">
        <w:rPr>
          <w:rFonts w:ascii="ＭＳ 明朝" w:eastAsia="ＭＳ 明朝" w:hAnsi="ＭＳ 明朝" w:hint="eastAsia"/>
          <w:sz w:val="22"/>
        </w:rPr>
        <w:t>Ⅲ</w:t>
      </w:r>
      <w:r w:rsidRPr="00C44F39">
        <w:rPr>
          <w:rFonts w:ascii="ＭＳ 明朝" w:eastAsia="ＭＳ 明朝" w:hAnsi="ＭＳ 明朝"/>
          <w:sz w:val="22"/>
        </w:rPr>
        <w:t xml:space="preserve"> 千葉県特定不妊治療助成事業</w:t>
      </w:r>
    </w:p>
    <w:p w:rsidR="00DC63C3" w:rsidRPr="00C44F39" w:rsidRDefault="00FA0CCB" w:rsidP="00FA0CCB">
      <w:pPr>
        <w:ind w:firstLineChars="100" w:firstLine="220"/>
        <w:rPr>
          <w:rFonts w:ascii="ＭＳ 明朝" w:eastAsia="ＭＳ 明朝" w:hAnsi="ＭＳ 明朝"/>
          <w:sz w:val="22"/>
        </w:rPr>
      </w:pPr>
      <w:r w:rsidRPr="00C44F39">
        <w:rPr>
          <w:rFonts w:ascii="ＭＳ 明朝" w:eastAsia="ＭＳ 明朝" w:hAnsi="ＭＳ 明朝" w:hint="eastAsia"/>
          <w:sz w:val="22"/>
        </w:rPr>
        <w:t>・</w:t>
      </w:r>
      <w:r w:rsidR="00DC63C3" w:rsidRPr="00C44F39">
        <w:rPr>
          <w:rFonts w:ascii="ＭＳ 明朝" w:eastAsia="ＭＳ 明朝" w:hAnsi="ＭＳ 明朝" w:hint="eastAsia"/>
          <w:sz w:val="22"/>
        </w:rPr>
        <w:t>育成医療に係る自立支援医療の支給</w:t>
      </w:r>
      <w:r w:rsidRPr="00C44F39">
        <w:rPr>
          <w:rFonts w:ascii="ＭＳ 明朝" w:eastAsia="ＭＳ 明朝" w:hAnsi="ＭＳ 明朝" w:hint="eastAsia"/>
          <w:sz w:val="22"/>
        </w:rPr>
        <w:t>申請</w:t>
      </w:r>
    </w:p>
    <w:p w:rsidR="00DC63C3" w:rsidRPr="00C44F39" w:rsidRDefault="00FA0CCB" w:rsidP="00FA0CCB">
      <w:pPr>
        <w:ind w:firstLineChars="100" w:firstLine="220"/>
        <w:rPr>
          <w:rFonts w:ascii="ＭＳ 明朝" w:eastAsia="ＭＳ 明朝" w:hAnsi="ＭＳ 明朝"/>
          <w:sz w:val="22"/>
        </w:rPr>
      </w:pPr>
      <w:r w:rsidRPr="00C44F39">
        <w:rPr>
          <w:rFonts w:ascii="ＭＳ 明朝" w:eastAsia="ＭＳ 明朝" w:hAnsi="ＭＳ 明朝" w:hint="eastAsia"/>
          <w:sz w:val="22"/>
        </w:rPr>
        <w:t>・</w:t>
      </w:r>
      <w:r w:rsidR="00DC63C3" w:rsidRPr="00C44F39">
        <w:rPr>
          <w:rFonts w:ascii="ＭＳ 明朝" w:eastAsia="ＭＳ 明朝" w:hAnsi="ＭＳ 明朝" w:hint="eastAsia"/>
          <w:sz w:val="22"/>
        </w:rPr>
        <w:t>その他の公費負担制度によるもの</w:t>
      </w:r>
      <w:r w:rsidR="00E9675E">
        <w:rPr>
          <w:rFonts w:ascii="ＭＳ 明朝" w:eastAsia="ＭＳ 明朝" w:hAnsi="ＭＳ 明朝" w:hint="eastAsia"/>
          <w:sz w:val="22"/>
        </w:rPr>
        <w:t>の</w:t>
      </w:r>
      <w:bookmarkStart w:id="0" w:name="_GoBack"/>
      <w:bookmarkEnd w:id="0"/>
      <w:r w:rsidRPr="00C44F39">
        <w:rPr>
          <w:rFonts w:ascii="ＭＳ 明朝" w:eastAsia="ＭＳ 明朝" w:hAnsi="ＭＳ 明朝" w:hint="eastAsia"/>
          <w:sz w:val="22"/>
        </w:rPr>
        <w:t>申請</w:t>
      </w:r>
    </w:p>
    <w:p w:rsidR="00DC63C3" w:rsidRPr="00C44F39" w:rsidRDefault="00FA0CCB" w:rsidP="00DC63C3">
      <w:pPr>
        <w:rPr>
          <w:rFonts w:ascii="ＭＳ 明朝" w:eastAsia="ＭＳ 明朝" w:hAnsi="ＭＳ 明朝"/>
          <w:sz w:val="22"/>
        </w:rPr>
      </w:pPr>
      <w:r w:rsidRPr="00C44F39">
        <w:rPr>
          <w:rFonts w:ascii="ＭＳ 明朝" w:eastAsia="ＭＳ 明朝" w:hAnsi="ＭＳ 明朝" w:hint="eastAsia"/>
          <w:sz w:val="22"/>
        </w:rPr>
        <w:t>〇</w:t>
      </w:r>
      <w:r w:rsidR="00DC63C3" w:rsidRPr="00C44F39">
        <w:rPr>
          <w:rFonts w:ascii="ＭＳ 明朝" w:eastAsia="ＭＳ 明朝" w:hAnsi="ＭＳ 明朝"/>
          <w:sz w:val="22"/>
        </w:rPr>
        <w:t>災害その他特別の理由があると認められるとき</w:t>
      </w:r>
    </w:p>
    <w:p w:rsidR="007C4173" w:rsidRPr="00C44F39" w:rsidRDefault="007C4173" w:rsidP="00055F34">
      <w:pPr>
        <w:rPr>
          <w:rFonts w:ascii="ＭＳ 明朝" w:eastAsia="ＭＳ 明朝" w:hAnsi="ＭＳ 明朝"/>
          <w:sz w:val="22"/>
        </w:rPr>
      </w:pPr>
    </w:p>
    <w:p w:rsidR="002F3DE0" w:rsidRPr="00C44F39" w:rsidRDefault="002F3DE0" w:rsidP="00055F34">
      <w:pPr>
        <w:rPr>
          <w:rFonts w:ascii="ＭＳ 明朝" w:eastAsia="ＭＳ 明朝" w:hAnsi="ＭＳ 明朝"/>
          <w:sz w:val="22"/>
        </w:rPr>
      </w:pPr>
    </w:p>
    <w:p w:rsidR="00F0452A" w:rsidRPr="00C44F39" w:rsidRDefault="00F0452A" w:rsidP="00F0452A">
      <w:pPr>
        <w:rPr>
          <w:rFonts w:ascii="ＭＳ 明朝" w:eastAsia="ＭＳ 明朝" w:hAnsi="ＭＳ 明朝"/>
          <w:sz w:val="22"/>
        </w:rPr>
      </w:pPr>
      <w:r w:rsidRPr="00C44F39">
        <w:rPr>
          <w:rFonts w:ascii="ＭＳ 明朝" w:eastAsia="ＭＳ 明朝" w:hAnsi="ＭＳ 明朝" w:hint="eastAsia"/>
          <w:sz w:val="22"/>
        </w:rPr>
        <w:t>免除申請されなかった場合、あとから返金することはできませんのでご注意ください。</w:t>
      </w:r>
    </w:p>
    <w:p w:rsidR="00F0452A" w:rsidRPr="00C44F39" w:rsidRDefault="00F0452A" w:rsidP="00F0452A">
      <w:pPr>
        <w:rPr>
          <w:rFonts w:ascii="ＭＳ 明朝" w:eastAsia="ＭＳ 明朝" w:hAnsi="ＭＳ 明朝"/>
          <w:sz w:val="22"/>
        </w:rPr>
      </w:pPr>
      <w:r w:rsidRPr="00C44F39">
        <w:rPr>
          <w:rFonts w:ascii="ＭＳ 明朝" w:eastAsia="ＭＳ 明朝" w:hAnsi="ＭＳ 明朝" w:hint="eastAsia"/>
          <w:sz w:val="22"/>
        </w:rPr>
        <w:t>その他ご不明な点は、職員にご確認ください。</w:t>
      </w:r>
    </w:p>
    <w:p w:rsidR="002F3DE0" w:rsidRPr="00C44F39" w:rsidRDefault="00F0452A" w:rsidP="00F0452A">
      <w:pPr>
        <w:rPr>
          <w:rFonts w:ascii="ＭＳ 明朝" w:eastAsia="ＭＳ 明朝" w:hAnsi="ＭＳ 明朝"/>
          <w:sz w:val="22"/>
        </w:rPr>
      </w:pPr>
      <w:r w:rsidRPr="00C44F39">
        <w:rPr>
          <w:rFonts w:ascii="ＭＳ 明朝" w:eastAsia="ＭＳ 明朝" w:hAnsi="ＭＳ 明朝" w:hint="eastAsia"/>
          <w:sz w:val="22"/>
        </w:rPr>
        <w:t>税務証明以外の手数料につきましては、担当課までご確認ください。</w:t>
      </w:r>
    </w:p>
    <w:p w:rsidR="002F3DE0" w:rsidRPr="00C44F39" w:rsidRDefault="002F3DE0" w:rsidP="00055F34">
      <w:pPr>
        <w:rPr>
          <w:rFonts w:ascii="ＭＳ 明朝" w:eastAsia="ＭＳ 明朝" w:hAnsi="ＭＳ 明朝"/>
          <w:sz w:val="22"/>
        </w:rPr>
      </w:pPr>
    </w:p>
    <w:p w:rsidR="002F3DE0" w:rsidRPr="00C44F39" w:rsidRDefault="002F3DE0" w:rsidP="00055F34">
      <w:pPr>
        <w:rPr>
          <w:rFonts w:ascii="ＭＳ 明朝" w:eastAsia="ＭＳ 明朝" w:hAnsi="ＭＳ 明朝"/>
          <w:sz w:val="22"/>
        </w:rPr>
      </w:pPr>
    </w:p>
    <w:p w:rsidR="002F3DE0" w:rsidRDefault="002F3DE0" w:rsidP="00055F34"/>
    <w:p w:rsidR="002F3DE0" w:rsidRDefault="002F3DE0" w:rsidP="00055F34"/>
    <w:p w:rsidR="002F3DE0" w:rsidRDefault="002F3DE0" w:rsidP="00055F34"/>
    <w:p w:rsidR="009A515D" w:rsidRDefault="009A515D" w:rsidP="00055F34"/>
    <w:sectPr w:rsidR="009A515D" w:rsidSect="009A515D">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58C" w:rsidRDefault="008E358C" w:rsidP="00DC63C3">
      <w:r>
        <w:separator/>
      </w:r>
    </w:p>
  </w:endnote>
  <w:endnote w:type="continuationSeparator" w:id="0">
    <w:p w:rsidR="008E358C" w:rsidRDefault="008E358C" w:rsidP="00DC6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58C" w:rsidRDefault="008E358C" w:rsidP="00DC63C3">
      <w:r>
        <w:separator/>
      </w:r>
    </w:p>
  </w:footnote>
  <w:footnote w:type="continuationSeparator" w:id="0">
    <w:p w:rsidR="008E358C" w:rsidRDefault="008E358C" w:rsidP="00DC6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DBA"/>
    <w:multiLevelType w:val="hybridMultilevel"/>
    <w:tmpl w:val="EA1CB196"/>
    <w:lvl w:ilvl="0" w:tplc="757CA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155"/>
    <w:rsid w:val="00055F34"/>
    <w:rsid w:val="000D6185"/>
    <w:rsid w:val="002258B7"/>
    <w:rsid w:val="002F3DE0"/>
    <w:rsid w:val="003957A1"/>
    <w:rsid w:val="00563499"/>
    <w:rsid w:val="00695800"/>
    <w:rsid w:val="007C4173"/>
    <w:rsid w:val="00834155"/>
    <w:rsid w:val="00845BBF"/>
    <w:rsid w:val="008E358C"/>
    <w:rsid w:val="009806F7"/>
    <w:rsid w:val="00986559"/>
    <w:rsid w:val="009A515D"/>
    <w:rsid w:val="00A0530A"/>
    <w:rsid w:val="00A958E1"/>
    <w:rsid w:val="00AC056A"/>
    <w:rsid w:val="00B3137A"/>
    <w:rsid w:val="00C13809"/>
    <w:rsid w:val="00C44F39"/>
    <w:rsid w:val="00C7322C"/>
    <w:rsid w:val="00DC63C3"/>
    <w:rsid w:val="00E9675E"/>
    <w:rsid w:val="00F0452A"/>
    <w:rsid w:val="00F055AD"/>
    <w:rsid w:val="00F15741"/>
    <w:rsid w:val="00FA0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F59FFAB-CCE9-40A4-9611-BEFE9A05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3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3C3"/>
    <w:pPr>
      <w:tabs>
        <w:tab w:val="center" w:pos="4252"/>
        <w:tab w:val="right" w:pos="8504"/>
      </w:tabs>
      <w:snapToGrid w:val="0"/>
    </w:pPr>
  </w:style>
  <w:style w:type="character" w:customStyle="1" w:styleId="a4">
    <w:name w:val="ヘッダー (文字)"/>
    <w:basedOn w:val="a0"/>
    <w:link w:val="a3"/>
    <w:uiPriority w:val="99"/>
    <w:rsid w:val="00DC63C3"/>
  </w:style>
  <w:style w:type="paragraph" w:styleId="a5">
    <w:name w:val="footer"/>
    <w:basedOn w:val="a"/>
    <w:link w:val="a6"/>
    <w:uiPriority w:val="99"/>
    <w:unhideWhenUsed/>
    <w:rsid w:val="00DC63C3"/>
    <w:pPr>
      <w:tabs>
        <w:tab w:val="center" w:pos="4252"/>
        <w:tab w:val="right" w:pos="8504"/>
      </w:tabs>
      <w:snapToGrid w:val="0"/>
    </w:pPr>
  </w:style>
  <w:style w:type="character" w:customStyle="1" w:styleId="a6">
    <w:name w:val="フッター (文字)"/>
    <w:basedOn w:val="a0"/>
    <w:link w:val="a5"/>
    <w:uiPriority w:val="99"/>
    <w:rsid w:val="00DC63C3"/>
  </w:style>
  <w:style w:type="paragraph" w:styleId="a7">
    <w:name w:val="List Paragraph"/>
    <w:basedOn w:val="a"/>
    <w:uiPriority w:val="34"/>
    <w:qFormat/>
    <w:rsid w:val="00DC63C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2021-07-19T23:55:00Z</dcterms:created>
  <dcterms:modified xsi:type="dcterms:W3CDTF">2021-07-27T07:38:00Z</dcterms:modified>
</cp:coreProperties>
</file>