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B9" w:rsidRPr="00600CF6" w:rsidRDefault="00F65DB9" w:rsidP="00F65DB9">
      <w:pPr>
        <w:spacing w:line="360" w:lineRule="exact"/>
        <w:jc w:val="center"/>
        <w:rPr>
          <w:rFonts w:hAnsi="ＭＳ 明朝"/>
        </w:rPr>
      </w:pPr>
      <w:r w:rsidRPr="00600CF6">
        <w:rPr>
          <w:rFonts w:hAnsi="ＭＳ 明朝" w:hint="eastAsia"/>
        </w:rPr>
        <w:t>事業計画書</w:t>
      </w:r>
    </w:p>
    <w:p w:rsidR="00F65DB9" w:rsidRDefault="00F65DB9" w:rsidP="00F65DB9">
      <w:pPr>
        <w:spacing w:line="360" w:lineRule="exact"/>
        <w:jc w:val="left"/>
        <w:rPr>
          <w:rFonts w:hAnsi="ＭＳ 明朝"/>
        </w:rPr>
      </w:pPr>
      <w:r w:rsidRPr="00600CF6">
        <w:rPr>
          <w:rFonts w:hAnsi="ＭＳ 明朝" w:hint="eastAsia"/>
        </w:rPr>
        <w:t xml:space="preserve">１　</w:t>
      </w:r>
      <w:r>
        <w:rPr>
          <w:rFonts w:hAnsi="ＭＳ 明朝" w:hint="eastAsia"/>
        </w:rPr>
        <w:t>補助金に係る事業計画</w:t>
      </w:r>
    </w:p>
    <w:p w:rsidR="00F65DB9" w:rsidRDefault="00F65DB9" w:rsidP="00F65DB9">
      <w:pPr>
        <w:spacing w:line="360" w:lineRule="exact"/>
        <w:jc w:val="left"/>
        <w:rPr>
          <w:rFonts w:hAnsi="ＭＳ 明朝"/>
        </w:rPr>
      </w:pPr>
      <w:r>
        <w:rPr>
          <w:rFonts w:hAnsi="ＭＳ 明朝" w:hint="eastAsia"/>
        </w:rPr>
        <w:t>（１）施設の規模及び構造</w:t>
      </w:r>
    </w:p>
    <w:p w:rsidR="00F65DB9" w:rsidRDefault="00F65DB9" w:rsidP="00F65DB9">
      <w:pPr>
        <w:spacing w:line="360" w:lineRule="exact"/>
        <w:jc w:val="left"/>
        <w:rPr>
          <w:rFonts w:hAnsi="ＭＳ 明朝"/>
        </w:rPr>
      </w:pPr>
      <w:r>
        <w:rPr>
          <w:rFonts w:hAnsi="ＭＳ 明朝" w:hint="eastAsia"/>
        </w:rPr>
        <w:t xml:space="preserve">　　ア　延べ床面積　　</w:t>
      </w:r>
      <w:r w:rsidRPr="009B0C28">
        <w:rPr>
          <w:rFonts w:hAnsi="ＭＳ 明朝" w:hint="eastAsia"/>
          <w:u w:val="single"/>
        </w:rPr>
        <w:t xml:space="preserve">　</w:t>
      </w:r>
      <w:r>
        <w:rPr>
          <w:rFonts w:hAnsi="ＭＳ 明朝" w:hint="eastAsia"/>
          <w:u w:val="single"/>
        </w:rPr>
        <w:t xml:space="preserve">　　　</w:t>
      </w:r>
      <w:r w:rsidRPr="009B0C28">
        <w:rPr>
          <w:rFonts w:hAnsi="ＭＳ 明朝" w:hint="eastAsia"/>
          <w:u w:val="single"/>
        </w:rPr>
        <w:t xml:space="preserve">　　</w:t>
      </w:r>
      <w:r>
        <w:rPr>
          <w:rFonts w:hAnsi="ＭＳ 明朝" w:hint="eastAsia"/>
        </w:rPr>
        <w:t>㎡</w:t>
      </w:r>
      <w:r w:rsidRPr="00600CF6">
        <w:rPr>
          <w:rFonts w:hAnsi="ＭＳ 明朝" w:hint="eastAsia"/>
        </w:rPr>
        <w:t>（宿泊施設の用途に供する面積）</w:t>
      </w:r>
    </w:p>
    <w:p w:rsidR="00F65DB9" w:rsidRDefault="00F65DB9" w:rsidP="00F65DB9">
      <w:pPr>
        <w:spacing w:line="360" w:lineRule="exact"/>
        <w:jc w:val="left"/>
        <w:rPr>
          <w:rFonts w:hAnsi="ＭＳ 明朝"/>
        </w:rPr>
      </w:pPr>
      <w:r>
        <w:rPr>
          <w:rFonts w:hAnsi="ＭＳ 明朝" w:hint="eastAsia"/>
        </w:rPr>
        <w:t xml:space="preserve">　　イ　施設の所有関係　</w:t>
      </w:r>
      <w:r w:rsidRPr="009B0C28">
        <w:rPr>
          <w:rFonts w:hAnsi="ＭＳ 明朝" w:hint="eastAsia"/>
        </w:rPr>
        <w:t>自己所有</w:t>
      </w:r>
      <w:r>
        <w:rPr>
          <w:rFonts w:hAnsi="ＭＳ 明朝" w:hint="eastAsia"/>
        </w:rPr>
        <w:t xml:space="preserve">　・　自己以外　　　（</w:t>
      </w:r>
      <w:r w:rsidRPr="009B0C28">
        <w:rPr>
          <w:rFonts w:hAnsi="ＭＳ 明朝" w:hint="eastAsia"/>
        </w:rPr>
        <w:t>いずれかに○</w:t>
      </w:r>
      <w:r>
        <w:rPr>
          <w:rFonts w:hAnsi="ＭＳ 明朝" w:hint="eastAsia"/>
        </w:rPr>
        <w:t>）</w:t>
      </w:r>
    </w:p>
    <w:p w:rsidR="00F65DB9" w:rsidRDefault="00F65DB9" w:rsidP="00F65DB9">
      <w:pPr>
        <w:spacing w:line="360" w:lineRule="exact"/>
        <w:jc w:val="left"/>
        <w:rPr>
          <w:rFonts w:hAnsi="ＭＳ 明朝"/>
        </w:rPr>
      </w:pPr>
      <w:r>
        <w:rPr>
          <w:rFonts w:hAnsi="ＭＳ 明朝" w:hint="eastAsia"/>
        </w:rPr>
        <w:t xml:space="preserve">　　ウ　客室総数　</w:t>
      </w:r>
      <w:r w:rsidRPr="009B0C28">
        <w:rPr>
          <w:rFonts w:hAnsi="ＭＳ 明朝" w:hint="eastAsia"/>
          <w:u w:val="single"/>
        </w:rPr>
        <w:t xml:space="preserve">　　</w:t>
      </w:r>
      <w:r>
        <w:rPr>
          <w:rFonts w:hAnsi="ＭＳ 明朝" w:hint="eastAsia"/>
          <w:u w:val="single"/>
        </w:rPr>
        <w:t xml:space="preserve">　　</w:t>
      </w:r>
      <w:r w:rsidRPr="009B0C28">
        <w:rPr>
          <w:rFonts w:hAnsi="ＭＳ 明朝" w:hint="eastAsia"/>
          <w:u w:val="single"/>
        </w:rPr>
        <w:t xml:space="preserve">　</w:t>
      </w:r>
      <w:r>
        <w:rPr>
          <w:rFonts w:hAnsi="ＭＳ 明朝" w:hint="eastAsia"/>
        </w:rPr>
        <w:t xml:space="preserve">部屋（うち車椅子使用者用客室　　</w:t>
      </w:r>
      <w:r w:rsidRPr="009B0C28">
        <w:rPr>
          <w:rFonts w:hAnsi="ＭＳ 明朝" w:hint="eastAsia"/>
          <w:u w:val="single"/>
        </w:rPr>
        <w:t xml:space="preserve">　</w:t>
      </w:r>
      <w:r>
        <w:rPr>
          <w:rFonts w:hAnsi="ＭＳ 明朝" w:hint="eastAsia"/>
          <w:u w:val="single"/>
        </w:rPr>
        <w:t xml:space="preserve">　　</w:t>
      </w:r>
      <w:r w:rsidRPr="009B0C28">
        <w:rPr>
          <w:rFonts w:hAnsi="ＭＳ 明朝" w:hint="eastAsia"/>
          <w:u w:val="single"/>
        </w:rPr>
        <w:t xml:space="preserve">　</w:t>
      </w:r>
      <w:r>
        <w:rPr>
          <w:rFonts w:hAnsi="ＭＳ 明朝" w:hint="eastAsia"/>
        </w:rPr>
        <w:t xml:space="preserve">部屋）　</w:t>
      </w:r>
    </w:p>
    <w:p w:rsidR="00F65DB9" w:rsidRDefault="00F65DB9" w:rsidP="00F65DB9">
      <w:pPr>
        <w:spacing w:line="360" w:lineRule="exact"/>
        <w:jc w:val="left"/>
        <w:rPr>
          <w:rFonts w:hAnsi="ＭＳ 明朝"/>
        </w:rPr>
      </w:pPr>
      <w:r>
        <w:rPr>
          <w:rFonts w:hAnsi="ＭＳ 明朝" w:hint="eastAsia"/>
        </w:rPr>
        <w:t xml:space="preserve">　　エ　整備の区分</w:t>
      </w:r>
    </w:p>
    <w:p w:rsidR="00F65DB9" w:rsidRDefault="00F65DB9" w:rsidP="00F65DB9">
      <w:pPr>
        <w:spacing w:line="360" w:lineRule="exact"/>
        <w:jc w:val="left"/>
        <w:rPr>
          <w:rFonts w:hAnsi="ＭＳ 明朝"/>
        </w:rPr>
      </w:pPr>
      <w:r>
        <w:rPr>
          <w:rFonts w:hAnsi="ＭＳ 明朝" w:hint="eastAsia"/>
        </w:rPr>
        <w:t xml:space="preserve">　　　　改修・拡張・大規模修繕・その他（　　　　）　　　（</w:t>
      </w:r>
      <w:r w:rsidRPr="009B0C28">
        <w:rPr>
          <w:rFonts w:hAnsi="ＭＳ 明朝" w:hint="eastAsia"/>
        </w:rPr>
        <w:t>いずれかに○</w:t>
      </w:r>
      <w:r>
        <w:rPr>
          <w:rFonts w:hAnsi="ＭＳ 明朝" w:hint="eastAsia"/>
        </w:rPr>
        <w:t>）</w:t>
      </w:r>
    </w:p>
    <w:p w:rsidR="00F65DB9" w:rsidRDefault="00F65DB9" w:rsidP="00F65DB9">
      <w:pPr>
        <w:spacing w:line="360" w:lineRule="exact"/>
        <w:jc w:val="left"/>
        <w:rPr>
          <w:rFonts w:hAnsi="ＭＳ 明朝"/>
        </w:rPr>
      </w:pPr>
      <w:r>
        <w:rPr>
          <w:rFonts w:hAnsi="ＭＳ 明朝" w:hint="eastAsia"/>
        </w:rPr>
        <w:t xml:space="preserve">　　　　</w:t>
      </w:r>
      <w:r w:rsidRPr="009B0C28">
        <w:rPr>
          <w:rFonts w:hAnsi="ＭＳ 明朝" w:hint="eastAsia"/>
        </w:rPr>
        <w:t>解体撤去整備</w:t>
      </w:r>
      <w:r>
        <w:rPr>
          <w:rFonts w:hAnsi="ＭＳ 明朝" w:hint="eastAsia"/>
        </w:rPr>
        <w:t xml:space="preserve">　　　</w:t>
      </w:r>
      <w:r w:rsidRPr="009B0C28">
        <w:rPr>
          <w:rFonts w:hAnsi="ＭＳ 明朝" w:hint="eastAsia"/>
        </w:rPr>
        <w:t>有</w:t>
      </w:r>
      <w:r>
        <w:rPr>
          <w:rFonts w:hAnsi="ＭＳ 明朝" w:hint="eastAsia"/>
        </w:rPr>
        <w:t xml:space="preserve">　・　</w:t>
      </w:r>
      <w:r w:rsidRPr="009B0C28">
        <w:rPr>
          <w:rFonts w:hAnsi="ＭＳ 明朝" w:hint="eastAsia"/>
        </w:rPr>
        <w:t>無</w:t>
      </w:r>
      <w:r>
        <w:rPr>
          <w:rFonts w:hAnsi="ＭＳ 明朝" w:hint="eastAsia"/>
        </w:rPr>
        <w:t xml:space="preserve">　（</w:t>
      </w:r>
      <w:r w:rsidRPr="009B0C28">
        <w:rPr>
          <w:rFonts w:hAnsi="ＭＳ 明朝" w:hint="eastAsia"/>
        </w:rPr>
        <w:t>いずれかに○</w:t>
      </w:r>
      <w:r>
        <w:rPr>
          <w:rFonts w:hAnsi="ＭＳ 明朝" w:hint="eastAsia"/>
        </w:rPr>
        <w:t>）</w:t>
      </w:r>
    </w:p>
    <w:p w:rsidR="00F65DB9" w:rsidRPr="009B0C28" w:rsidRDefault="00F65DB9" w:rsidP="00F65DB9">
      <w:pPr>
        <w:spacing w:line="360" w:lineRule="exact"/>
        <w:jc w:val="left"/>
        <w:rPr>
          <w:rFonts w:hAnsi="ＭＳ 明朝"/>
        </w:rPr>
      </w:pPr>
      <w:r>
        <w:rPr>
          <w:rFonts w:hAnsi="ＭＳ 明朝" w:hint="eastAsia"/>
        </w:rPr>
        <w:t xml:space="preserve">　　オ　</w:t>
      </w:r>
      <w:r w:rsidRPr="009B0C28">
        <w:rPr>
          <w:rFonts w:hAnsi="ＭＳ 明朝" w:hint="eastAsia"/>
        </w:rPr>
        <w:t>建物の構造</w:t>
      </w:r>
      <w:r>
        <w:rPr>
          <w:rFonts w:hAnsi="ＭＳ 明朝" w:hint="eastAsia"/>
        </w:rPr>
        <w:t xml:space="preserve">　　　</w:t>
      </w:r>
      <w:r w:rsidRPr="009B0C28">
        <w:rPr>
          <w:rFonts w:hAnsi="ＭＳ 明朝" w:hint="eastAsia"/>
          <w:u w:val="single"/>
        </w:rPr>
        <w:t xml:space="preserve">　　　　　　　　　　　造</w:t>
      </w:r>
    </w:p>
    <w:p w:rsidR="00F65DB9" w:rsidRPr="00EB71D2" w:rsidRDefault="00F65DB9" w:rsidP="00F65DB9">
      <w:pPr>
        <w:spacing w:line="360" w:lineRule="exact"/>
        <w:jc w:val="left"/>
        <w:rPr>
          <w:rFonts w:hAnsi="ＭＳ 明朝"/>
        </w:rPr>
      </w:pPr>
    </w:p>
    <w:p w:rsidR="00F65DB9" w:rsidRPr="00600CF6" w:rsidRDefault="00F65DB9" w:rsidP="00F65DB9">
      <w:pPr>
        <w:spacing w:line="360" w:lineRule="exact"/>
        <w:rPr>
          <w:rFonts w:hAnsi="ＭＳ 明朝"/>
        </w:rPr>
      </w:pPr>
      <w:r>
        <w:rPr>
          <w:rFonts w:hAnsi="ＭＳ 明朝" w:hint="eastAsia"/>
        </w:rPr>
        <w:t>（</w:t>
      </w:r>
      <w:r w:rsidRPr="00600CF6">
        <w:rPr>
          <w:rFonts w:hAnsi="ＭＳ 明朝" w:hint="eastAsia"/>
        </w:rPr>
        <w:t>２</w:t>
      </w:r>
      <w:r>
        <w:rPr>
          <w:rFonts w:hAnsi="ＭＳ 明朝" w:hint="eastAsia"/>
        </w:rPr>
        <w:t>）</w:t>
      </w:r>
      <w:r w:rsidRPr="00600CF6">
        <w:rPr>
          <w:rFonts w:hAnsi="ＭＳ 明朝" w:hint="eastAsia"/>
        </w:rPr>
        <w:t>今回申請するバリアフリー化の内容</w:t>
      </w:r>
    </w:p>
    <w:tbl>
      <w:tblPr>
        <w:tblW w:w="8968" w:type="dxa"/>
        <w:tblInd w:w="99" w:type="dxa"/>
        <w:tblLayout w:type="fixed"/>
        <w:tblCellMar>
          <w:left w:w="99" w:type="dxa"/>
          <w:right w:w="99" w:type="dxa"/>
        </w:tblCellMar>
        <w:tblLook w:val="04A0" w:firstRow="1" w:lastRow="0" w:firstColumn="1" w:lastColumn="0" w:noHBand="0" w:noVBand="1"/>
      </w:tblPr>
      <w:tblGrid>
        <w:gridCol w:w="709"/>
        <w:gridCol w:w="4432"/>
        <w:gridCol w:w="3827"/>
      </w:tblGrid>
      <w:tr w:rsidR="00F65DB9" w:rsidRPr="00600CF6" w:rsidTr="00DB4A40">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center"/>
              <w:rPr>
                <w:rFonts w:hAnsi="ＭＳ 明朝" w:cs="ＭＳ Ｐゴシック"/>
                <w:color w:val="000000"/>
                <w:kern w:val="0"/>
              </w:rPr>
            </w:pPr>
            <w:r w:rsidRPr="00600CF6">
              <w:rPr>
                <w:rFonts w:hAnsi="ＭＳ 明朝" w:cs="ＭＳ Ｐゴシック" w:hint="eastAsia"/>
                <w:color w:val="000000"/>
                <w:kern w:val="0"/>
              </w:rPr>
              <w:t>事業</w:t>
            </w:r>
          </w:p>
        </w:tc>
        <w:tc>
          <w:tcPr>
            <w:tcW w:w="4432" w:type="dxa"/>
            <w:tcBorders>
              <w:top w:val="single" w:sz="4" w:space="0" w:color="auto"/>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center"/>
              <w:rPr>
                <w:rFonts w:hAnsi="ＭＳ 明朝" w:cs="ＭＳ Ｐゴシック"/>
                <w:color w:val="000000"/>
                <w:kern w:val="0"/>
              </w:rPr>
            </w:pPr>
            <w:r w:rsidRPr="00600CF6">
              <w:rPr>
                <w:rFonts w:hAnsi="ＭＳ 明朝" w:cs="ＭＳ Ｐゴシック" w:hint="eastAsia"/>
                <w:color w:val="000000"/>
                <w:kern w:val="0"/>
              </w:rPr>
              <w:t>内容</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center"/>
              <w:rPr>
                <w:rFonts w:hAnsi="ＭＳ 明朝" w:cs="ＭＳ Ｐゴシック"/>
                <w:color w:val="000000"/>
                <w:kern w:val="0"/>
              </w:rPr>
            </w:pPr>
            <w:r w:rsidRPr="00600CF6">
              <w:rPr>
                <w:rFonts w:hAnsi="ＭＳ 明朝" w:cs="ＭＳ Ｐゴシック" w:hint="eastAsia"/>
                <w:color w:val="000000"/>
                <w:kern w:val="0"/>
              </w:rPr>
              <w:t>場所</w:t>
            </w:r>
          </w:p>
        </w:tc>
      </w:tr>
      <w:tr w:rsidR="00F65DB9" w:rsidRPr="00600CF6" w:rsidTr="00DB4A40">
        <w:trPr>
          <w:trHeight w:val="375"/>
        </w:trPr>
        <w:tc>
          <w:tcPr>
            <w:tcW w:w="709" w:type="dxa"/>
            <w:vMerge w:val="restart"/>
            <w:tcBorders>
              <w:top w:val="nil"/>
              <w:left w:val="single" w:sz="4" w:space="0" w:color="auto"/>
              <w:right w:val="single" w:sz="4" w:space="0" w:color="auto"/>
            </w:tcBorders>
            <w:shd w:val="clear" w:color="auto" w:fill="auto"/>
            <w:textDirection w:val="tbRlV"/>
            <w:vAlign w:val="center"/>
            <w:hideMark/>
          </w:tcPr>
          <w:p w:rsidR="00F65DB9" w:rsidRPr="00600CF6" w:rsidRDefault="00F65DB9" w:rsidP="00DB4A40">
            <w:pPr>
              <w:widowControl/>
              <w:spacing w:line="360" w:lineRule="exact"/>
              <w:ind w:left="113" w:right="113"/>
              <w:rPr>
                <w:rFonts w:hAnsi="ＭＳ 明朝" w:cs="ＭＳ Ｐゴシック"/>
                <w:color w:val="000000"/>
                <w:kern w:val="0"/>
              </w:rPr>
            </w:pPr>
            <w:r w:rsidRPr="00600CF6">
              <w:rPr>
                <w:rFonts w:hAnsi="ＭＳ 明朝" w:cs="ＭＳ Ｐゴシック" w:hint="eastAsia"/>
                <w:color w:val="000000"/>
                <w:kern w:val="0"/>
              </w:rPr>
              <w:t xml:space="preserve">　客室改修事業</w:t>
            </w: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手すりの設置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70"/>
        </w:trPr>
        <w:tc>
          <w:tcPr>
            <w:tcW w:w="709" w:type="dxa"/>
            <w:vMerge/>
            <w:tcBorders>
              <w:left w:val="single" w:sz="4" w:space="0" w:color="auto"/>
              <w:right w:val="single" w:sz="4" w:space="0" w:color="auto"/>
            </w:tcBorders>
            <w:shd w:val="clear" w:color="auto" w:fill="auto"/>
            <w:vAlign w:val="center"/>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傾斜路の設置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出入口の拡幅</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車椅子使用者が円滑に利用することができる洗面台の設置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車椅子使用者が円滑に利用することができる便房又は浴室への改修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570"/>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車椅子使用者が円滑に利用することができる客室としての総合的な改修（段差解消，水回りの全面改修，複数客室を統合する場合等を含む。）</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bottom w:val="single" w:sz="4" w:space="0" w:color="auto"/>
              <w:right w:val="single" w:sz="4" w:space="0" w:color="auto"/>
            </w:tcBorders>
            <w:shd w:val="clear" w:color="auto" w:fill="auto"/>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その他</w:t>
            </w:r>
          </w:p>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　　　　　　　　　　　　　　　　）</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F65DB9" w:rsidRPr="00600CF6" w:rsidRDefault="00F65DB9" w:rsidP="00DB4A40">
            <w:pPr>
              <w:widowControl/>
              <w:spacing w:line="360" w:lineRule="exact"/>
              <w:ind w:left="113" w:right="113"/>
              <w:rPr>
                <w:rFonts w:hAnsi="ＭＳ 明朝" w:cs="ＭＳ Ｐゴシック"/>
                <w:color w:val="000000"/>
                <w:kern w:val="0"/>
              </w:rPr>
            </w:pPr>
            <w:r w:rsidRPr="00600CF6">
              <w:rPr>
                <w:rFonts w:hAnsi="ＭＳ 明朝" w:cs="ＭＳ Ｐゴシック" w:hint="eastAsia"/>
                <w:color w:val="000000"/>
                <w:kern w:val="0"/>
              </w:rPr>
              <w:t>供用部改修事業</w:t>
            </w: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手すりの設置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傾斜路の設置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出入口の拡幅</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廊下幅の拡幅</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車椅子使用者が円滑に利用することができる便房又は浴室への改修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オストメイト用の設備の設置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視覚障害者用の誘導ブロックの設置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点字，音声,ピクトグラム等による案内板の設置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 xml:space="preserve"> その他</w:t>
            </w:r>
          </w:p>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　　　　　　　　　　　　　　　　）</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bl>
    <w:p w:rsidR="00F65DB9" w:rsidRPr="00600CF6" w:rsidRDefault="00F65DB9" w:rsidP="00F65DB9">
      <w:pPr>
        <w:spacing w:line="360" w:lineRule="exact"/>
        <w:rPr>
          <w:rFonts w:hAnsi="ＭＳ 明朝"/>
        </w:rPr>
      </w:pPr>
    </w:p>
    <w:p w:rsidR="00F65DB9" w:rsidRPr="00DE6E2C" w:rsidRDefault="00F65DB9" w:rsidP="00F65DB9">
      <w:pPr>
        <w:spacing w:line="360" w:lineRule="exact"/>
        <w:rPr>
          <w:rFonts w:hAnsi="ＭＳ 明朝"/>
        </w:rPr>
      </w:pPr>
      <w:r w:rsidRPr="00600CF6">
        <w:rPr>
          <w:rFonts w:hAnsi="ＭＳ 明朝" w:hint="eastAsia"/>
        </w:rPr>
        <w:t xml:space="preserve">３　</w:t>
      </w:r>
      <w:r w:rsidRPr="00DE6E2C">
        <w:rPr>
          <w:rFonts w:hAnsi="ＭＳ 明朝" w:hint="eastAsia"/>
        </w:rPr>
        <w:t>収支予算書</w:t>
      </w:r>
    </w:p>
    <w:p w:rsidR="00F65DB9" w:rsidRPr="00DE6E2C" w:rsidRDefault="00F65DB9" w:rsidP="00F65DB9">
      <w:pPr>
        <w:widowControl/>
        <w:ind w:firstLineChars="50" w:firstLine="121"/>
        <w:jc w:val="left"/>
        <w:rPr>
          <w:rFonts w:ascii="ＭＳ Ｐ明朝" w:eastAsia="ＭＳ Ｐ明朝" w:hAnsi="ＭＳ Ｐ明朝"/>
        </w:rPr>
      </w:pPr>
      <w:r w:rsidRPr="00DE6E2C">
        <w:rPr>
          <w:rFonts w:ascii="ＭＳ Ｐ明朝" w:eastAsia="ＭＳ Ｐ明朝" w:hAnsi="ＭＳ Ｐ明朝" w:hint="eastAsia"/>
        </w:rPr>
        <w:t>(1)　収入</w:t>
      </w:r>
      <w:r>
        <w:rPr>
          <w:rFonts w:ascii="ＭＳ Ｐ明朝" w:eastAsia="ＭＳ Ｐ明朝" w:hAnsi="ＭＳ Ｐ明朝" w:hint="eastAsia"/>
        </w:rPr>
        <w:t>の部</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118"/>
      </w:tblGrid>
      <w:tr w:rsidR="00F65DB9" w:rsidRPr="00DE6E2C" w:rsidTr="00DB4A40">
        <w:tc>
          <w:tcPr>
            <w:tcW w:w="5557" w:type="dxa"/>
            <w:shd w:val="clear" w:color="auto" w:fill="auto"/>
            <w:vAlign w:val="center"/>
          </w:tcPr>
          <w:p w:rsidR="00F65DB9" w:rsidRPr="00DB4A40" w:rsidRDefault="00F65DB9" w:rsidP="00DB4A40">
            <w:pPr>
              <w:widowControl/>
              <w:jc w:val="center"/>
              <w:rPr>
                <w:rFonts w:ascii="ＭＳ Ｐ明朝" w:eastAsia="ＭＳ Ｐ明朝" w:hAnsi="ＭＳ Ｐ明朝"/>
              </w:rPr>
            </w:pPr>
            <w:r w:rsidRPr="00DB4A40">
              <w:rPr>
                <w:rFonts w:ascii="ＭＳ Ｐ明朝" w:eastAsia="ＭＳ Ｐ明朝" w:hAnsi="ＭＳ Ｐ明朝" w:hint="eastAsia"/>
              </w:rPr>
              <w:t>財源</w:t>
            </w:r>
          </w:p>
        </w:tc>
        <w:tc>
          <w:tcPr>
            <w:tcW w:w="3118" w:type="dxa"/>
            <w:shd w:val="clear" w:color="auto" w:fill="auto"/>
            <w:vAlign w:val="center"/>
          </w:tcPr>
          <w:p w:rsidR="00F65DB9" w:rsidRPr="00DB4A40" w:rsidRDefault="00F65DB9" w:rsidP="00DB4A40">
            <w:pPr>
              <w:widowControl/>
              <w:jc w:val="center"/>
              <w:rPr>
                <w:rFonts w:ascii="ＭＳ Ｐ明朝" w:eastAsia="ＭＳ Ｐ明朝" w:hAnsi="ＭＳ Ｐ明朝"/>
              </w:rPr>
            </w:pPr>
            <w:r w:rsidRPr="00DB4A40">
              <w:rPr>
                <w:rFonts w:ascii="ＭＳ Ｐ明朝" w:eastAsia="ＭＳ Ｐ明朝" w:hAnsi="ＭＳ Ｐ明朝" w:hint="eastAsia"/>
              </w:rPr>
              <w:t>金額</w:t>
            </w:r>
          </w:p>
        </w:tc>
      </w:tr>
      <w:tr w:rsidR="00F65DB9" w:rsidRPr="00DE6E2C" w:rsidTr="00DB4A40">
        <w:trPr>
          <w:trHeight w:val="70"/>
        </w:trPr>
        <w:tc>
          <w:tcPr>
            <w:tcW w:w="5557" w:type="dxa"/>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成田市補助金（交付申請額）</w:t>
            </w:r>
          </w:p>
        </w:tc>
        <w:tc>
          <w:tcPr>
            <w:tcW w:w="3118"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657"/>
        </w:trPr>
        <w:tc>
          <w:tcPr>
            <w:tcW w:w="5557" w:type="dxa"/>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国や他自治体等の補助金</w:t>
            </w:r>
          </w:p>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（補助金名：　　　　　　　　　　　　　　　　　　）</w:t>
            </w:r>
          </w:p>
        </w:tc>
        <w:tc>
          <w:tcPr>
            <w:tcW w:w="3118"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657"/>
        </w:trPr>
        <w:tc>
          <w:tcPr>
            <w:tcW w:w="5557" w:type="dxa"/>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その他</w:t>
            </w:r>
          </w:p>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　　　　　　　　　　　　　　　　　　　　　　　　　）</w:t>
            </w:r>
          </w:p>
        </w:tc>
        <w:tc>
          <w:tcPr>
            <w:tcW w:w="3118"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70"/>
        </w:trPr>
        <w:tc>
          <w:tcPr>
            <w:tcW w:w="5557" w:type="dxa"/>
            <w:tcBorders>
              <w:bottom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自己資金</w:t>
            </w:r>
          </w:p>
        </w:tc>
        <w:tc>
          <w:tcPr>
            <w:tcW w:w="3118" w:type="dxa"/>
            <w:tcBorders>
              <w:bottom w:val="single" w:sz="4" w:space="0" w:color="auto"/>
            </w:tcBorders>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50"/>
        </w:trPr>
        <w:tc>
          <w:tcPr>
            <w:tcW w:w="5557" w:type="dxa"/>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総収入（総事業費と合致すること）</w:t>
            </w:r>
          </w:p>
        </w:tc>
        <w:tc>
          <w:tcPr>
            <w:tcW w:w="3118" w:type="dxa"/>
            <w:tcBorders>
              <w:top w:val="single" w:sz="4" w:space="0" w:color="auto"/>
            </w:tcBorders>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bl>
    <w:p w:rsidR="00F65DB9" w:rsidRDefault="00F65DB9" w:rsidP="00F65DB9">
      <w:pPr>
        <w:widowControl/>
        <w:jc w:val="left"/>
        <w:rPr>
          <w:rFonts w:ascii="ＭＳ Ｐ明朝" w:eastAsia="ＭＳ Ｐ明朝" w:hAnsi="ＭＳ Ｐ明朝"/>
        </w:rPr>
      </w:pPr>
      <w:r>
        <w:rPr>
          <w:rFonts w:ascii="ＭＳ Ｐ明朝" w:eastAsia="ＭＳ Ｐ明朝" w:hAnsi="ＭＳ Ｐ明朝" w:hint="eastAsia"/>
        </w:rPr>
        <w:t xml:space="preserve">　　　※総収入は、総事業費と合致させること</w:t>
      </w:r>
    </w:p>
    <w:p w:rsidR="00F65DB9" w:rsidRPr="001E3B9C" w:rsidRDefault="00F65DB9" w:rsidP="00F65DB9">
      <w:pPr>
        <w:widowControl/>
        <w:jc w:val="left"/>
        <w:rPr>
          <w:rFonts w:ascii="ＭＳ Ｐ明朝" w:eastAsia="ＭＳ Ｐ明朝" w:hAnsi="ＭＳ Ｐ明朝"/>
        </w:rPr>
      </w:pPr>
    </w:p>
    <w:p w:rsidR="00F65DB9" w:rsidRPr="00DE6E2C" w:rsidRDefault="00F65DB9" w:rsidP="00F65DB9">
      <w:pPr>
        <w:widowControl/>
        <w:ind w:firstLineChars="50" w:firstLine="121"/>
        <w:jc w:val="left"/>
        <w:rPr>
          <w:rFonts w:ascii="ＭＳ Ｐ明朝" w:eastAsia="ＭＳ Ｐ明朝" w:hAnsi="ＭＳ Ｐ明朝"/>
        </w:rPr>
      </w:pPr>
      <w:r w:rsidRPr="00DE6E2C">
        <w:rPr>
          <w:rFonts w:ascii="ＭＳ Ｐ明朝" w:eastAsia="ＭＳ Ｐ明朝" w:hAnsi="ＭＳ Ｐ明朝" w:hint="eastAsia"/>
        </w:rPr>
        <w:t xml:space="preserve">(2) </w:t>
      </w:r>
      <w:r>
        <w:rPr>
          <w:rFonts w:ascii="ＭＳ Ｐ明朝" w:eastAsia="ＭＳ Ｐ明朝" w:hAnsi="ＭＳ Ｐ明朝" w:hint="eastAsia"/>
        </w:rPr>
        <w:t>支出の部</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76"/>
        <w:gridCol w:w="2410"/>
        <w:gridCol w:w="2977"/>
      </w:tblGrid>
      <w:tr w:rsidR="00F65DB9" w:rsidRPr="00DE6E2C" w:rsidTr="00DB4A40">
        <w:tc>
          <w:tcPr>
            <w:tcW w:w="5557" w:type="dxa"/>
            <w:gridSpan w:val="3"/>
            <w:shd w:val="clear" w:color="auto" w:fill="auto"/>
          </w:tcPr>
          <w:p w:rsidR="00F65DB9" w:rsidRPr="00DB4A40" w:rsidRDefault="00F65DB9" w:rsidP="00DB4A40">
            <w:pPr>
              <w:widowControl/>
              <w:ind w:firstLineChars="100" w:firstLine="243"/>
              <w:jc w:val="center"/>
              <w:rPr>
                <w:rFonts w:ascii="ＭＳ Ｐ明朝" w:eastAsia="ＭＳ Ｐ明朝" w:hAnsi="ＭＳ Ｐ明朝"/>
              </w:rPr>
            </w:pPr>
            <w:r w:rsidRPr="00DB4A40">
              <w:rPr>
                <w:rFonts w:ascii="ＭＳ Ｐ明朝" w:eastAsia="ＭＳ Ｐ明朝" w:hAnsi="ＭＳ Ｐ明朝" w:hint="eastAsia"/>
              </w:rPr>
              <w:t>費目</w:t>
            </w:r>
          </w:p>
        </w:tc>
        <w:tc>
          <w:tcPr>
            <w:tcW w:w="2977" w:type="dxa"/>
            <w:shd w:val="clear" w:color="auto" w:fill="auto"/>
            <w:vAlign w:val="center"/>
          </w:tcPr>
          <w:p w:rsidR="00F65DB9" w:rsidRPr="00DB4A40" w:rsidRDefault="00F65DB9" w:rsidP="00DB4A40">
            <w:pPr>
              <w:widowControl/>
              <w:jc w:val="center"/>
              <w:rPr>
                <w:rFonts w:ascii="ＭＳ Ｐ明朝" w:eastAsia="ＭＳ Ｐ明朝" w:hAnsi="ＭＳ Ｐ明朝"/>
              </w:rPr>
            </w:pPr>
            <w:r w:rsidRPr="00DB4A40">
              <w:rPr>
                <w:rFonts w:ascii="ＭＳ Ｐ明朝" w:eastAsia="ＭＳ Ｐ明朝" w:hAnsi="ＭＳ Ｐ明朝" w:hint="eastAsia"/>
              </w:rPr>
              <w:t>金額</w:t>
            </w:r>
          </w:p>
        </w:tc>
      </w:tr>
      <w:tr w:rsidR="00F65DB9" w:rsidRPr="00DE6E2C" w:rsidTr="00DB4A40">
        <w:trPr>
          <w:trHeight w:val="680"/>
        </w:trPr>
        <w:tc>
          <w:tcPr>
            <w:tcW w:w="1871" w:type="dxa"/>
            <w:vMerge w:val="restart"/>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補助対象経費</w:t>
            </w:r>
          </w:p>
        </w:tc>
        <w:tc>
          <w:tcPr>
            <w:tcW w:w="3686" w:type="dxa"/>
            <w:gridSpan w:val="2"/>
            <w:tcBorders>
              <w:top w:val="nil"/>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施設改修工事費</w:t>
            </w:r>
          </w:p>
        </w:tc>
        <w:tc>
          <w:tcPr>
            <w:tcW w:w="2977"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70"/>
        </w:trPr>
        <w:tc>
          <w:tcPr>
            <w:tcW w:w="1871" w:type="dxa"/>
            <w:vMerge/>
            <w:shd w:val="clear" w:color="auto" w:fill="auto"/>
            <w:vAlign w:val="center"/>
          </w:tcPr>
          <w:p w:rsidR="00F65DB9" w:rsidRPr="00DB4A40" w:rsidRDefault="00F65DB9" w:rsidP="00DB4A40">
            <w:pPr>
              <w:widowControl/>
              <w:rPr>
                <w:rFonts w:ascii="ＭＳ Ｐ明朝" w:eastAsia="ＭＳ Ｐ明朝" w:hAnsi="ＭＳ Ｐ明朝"/>
              </w:rPr>
            </w:pPr>
          </w:p>
        </w:tc>
        <w:tc>
          <w:tcPr>
            <w:tcW w:w="1276" w:type="dxa"/>
            <w:vMerge w:val="restart"/>
            <w:tcBorders>
              <w:top w:val="nil"/>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事務費</w:t>
            </w:r>
          </w:p>
        </w:tc>
        <w:tc>
          <w:tcPr>
            <w:tcW w:w="2410" w:type="dxa"/>
            <w:tcBorders>
              <w:top w:val="nil"/>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実施設計費</w:t>
            </w:r>
          </w:p>
        </w:tc>
        <w:tc>
          <w:tcPr>
            <w:tcW w:w="2977"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70"/>
        </w:trPr>
        <w:tc>
          <w:tcPr>
            <w:tcW w:w="1871" w:type="dxa"/>
            <w:vMerge/>
            <w:shd w:val="clear" w:color="auto" w:fill="auto"/>
            <w:vAlign w:val="center"/>
          </w:tcPr>
          <w:p w:rsidR="00F65DB9" w:rsidRPr="00DB4A40" w:rsidRDefault="00F65DB9" w:rsidP="00DB4A40">
            <w:pPr>
              <w:widowControl/>
              <w:rPr>
                <w:rFonts w:ascii="ＭＳ Ｐ明朝" w:eastAsia="ＭＳ Ｐ明朝" w:hAnsi="ＭＳ Ｐ明朝"/>
              </w:rPr>
            </w:pPr>
          </w:p>
        </w:tc>
        <w:tc>
          <w:tcPr>
            <w:tcW w:w="1276" w:type="dxa"/>
            <w:vMerge/>
            <w:shd w:val="clear" w:color="auto" w:fill="auto"/>
            <w:vAlign w:val="center"/>
          </w:tcPr>
          <w:p w:rsidR="00F65DB9" w:rsidRPr="00DB4A40" w:rsidRDefault="00F65DB9" w:rsidP="00DB4A40">
            <w:pPr>
              <w:widowControl/>
              <w:rPr>
                <w:rFonts w:ascii="ＭＳ Ｐ明朝" w:eastAsia="ＭＳ Ｐ明朝" w:hAnsi="ＭＳ Ｐ明朝"/>
              </w:rPr>
            </w:pPr>
          </w:p>
        </w:tc>
        <w:tc>
          <w:tcPr>
            <w:tcW w:w="2410" w:type="dxa"/>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監理委託料</w:t>
            </w:r>
          </w:p>
        </w:tc>
        <w:tc>
          <w:tcPr>
            <w:tcW w:w="2977" w:type="dxa"/>
            <w:tcBorders>
              <w:top w:val="single" w:sz="4" w:space="0" w:color="auto"/>
            </w:tcBorders>
            <w:shd w:val="clear" w:color="auto" w:fill="auto"/>
            <w:vAlign w:val="center"/>
          </w:tcPr>
          <w:p w:rsidR="00F65DB9" w:rsidRPr="00DB4A40" w:rsidRDefault="00F65DB9" w:rsidP="00DB4A40">
            <w:pPr>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210"/>
        </w:trPr>
        <w:tc>
          <w:tcPr>
            <w:tcW w:w="5557" w:type="dxa"/>
            <w:gridSpan w:val="3"/>
            <w:tcBorders>
              <w:top w:val="single" w:sz="4" w:space="0" w:color="auto"/>
              <w:bottom w:val="single" w:sz="4" w:space="0" w:color="auto"/>
            </w:tcBorders>
            <w:shd w:val="clear" w:color="auto" w:fill="auto"/>
            <w:vAlign w:val="center"/>
          </w:tcPr>
          <w:p w:rsidR="00F65DB9" w:rsidRPr="00DB4A40" w:rsidRDefault="00F65DB9" w:rsidP="00DB4A40">
            <w:pPr>
              <w:rPr>
                <w:rFonts w:ascii="ＭＳ Ｐ明朝" w:eastAsia="ＭＳ Ｐ明朝" w:hAnsi="ＭＳ Ｐ明朝"/>
              </w:rPr>
            </w:pPr>
            <w:r w:rsidRPr="00DB4A40">
              <w:rPr>
                <w:rFonts w:ascii="ＭＳ Ｐ明朝" w:eastAsia="ＭＳ Ｐ明朝" w:hAnsi="ＭＳ Ｐ明朝" w:hint="eastAsia"/>
              </w:rPr>
              <w:t>補助対象外経費</w:t>
            </w:r>
          </w:p>
        </w:tc>
        <w:tc>
          <w:tcPr>
            <w:tcW w:w="2977" w:type="dxa"/>
            <w:tcBorders>
              <w:top w:val="single" w:sz="4" w:space="0" w:color="auto"/>
              <w:bottom w:val="single" w:sz="4" w:space="0" w:color="auto"/>
            </w:tcBorders>
            <w:shd w:val="clear" w:color="auto" w:fill="auto"/>
            <w:vAlign w:val="center"/>
          </w:tcPr>
          <w:p w:rsidR="00F65DB9" w:rsidRPr="00DB4A40" w:rsidRDefault="00F65DB9" w:rsidP="00DB4A40">
            <w:pPr>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50"/>
        </w:trPr>
        <w:tc>
          <w:tcPr>
            <w:tcW w:w="5557" w:type="dxa"/>
            <w:gridSpan w:val="3"/>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総事業費</w:t>
            </w:r>
          </w:p>
        </w:tc>
        <w:tc>
          <w:tcPr>
            <w:tcW w:w="2977" w:type="dxa"/>
            <w:tcBorders>
              <w:top w:val="single" w:sz="4" w:space="0" w:color="auto"/>
            </w:tcBorders>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bl>
    <w:p w:rsidR="00F65DB9" w:rsidRDefault="00F65DB9" w:rsidP="00F65DB9">
      <w:pPr>
        <w:ind w:firstLineChars="200" w:firstLine="486"/>
        <w:rPr>
          <w:rFonts w:ascii="ＭＳ Ｐ明朝" w:eastAsia="ＭＳ Ｐ明朝" w:hAnsi="ＭＳ Ｐ明朝"/>
          <w:kern w:val="0"/>
        </w:rPr>
      </w:pPr>
      <w:r w:rsidRPr="00DE6E2C">
        <w:rPr>
          <w:rFonts w:ascii="ＭＳ Ｐ明朝" w:eastAsia="ＭＳ Ｐ明朝" w:hAnsi="ＭＳ Ｐ明朝" w:hint="eastAsia"/>
        </w:rPr>
        <w:t>※</w:t>
      </w:r>
      <w:r w:rsidRPr="00DE6E2C">
        <w:rPr>
          <w:rFonts w:ascii="ＭＳ Ｐ明朝" w:eastAsia="ＭＳ Ｐ明朝" w:hAnsi="ＭＳ Ｐ明朝" w:hint="eastAsia"/>
          <w:kern w:val="0"/>
        </w:rPr>
        <w:t>補助対象経費は消費税及び地方消費税相当額を除</w:t>
      </w:r>
      <w:r>
        <w:rPr>
          <w:rFonts w:ascii="ＭＳ Ｐ明朝" w:eastAsia="ＭＳ Ｐ明朝" w:hAnsi="ＭＳ Ｐ明朝" w:hint="eastAsia"/>
          <w:kern w:val="0"/>
        </w:rPr>
        <w:t>くこと</w:t>
      </w:r>
      <w:r w:rsidRPr="00DE6E2C">
        <w:rPr>
          <w:rFonts w:ascii="ＭＳ Ｐ明朝" w:eastAsia="ＭＳ Ｐ明朝" w:hAnsi="ＭＳ Ｐ明朝" w:hint="eastAsia"/>
          <w:kern w:val="0"/>
        </w:rPr>
        <w:t>。</w:t>
      </w:r>
    </w:p>
    <w:p w:rsidR="00F65DB9" w:rsidRPr="00DE6E2C" w:rsidRDefault="00F65DB9" w:rsidP="00F65DB9">
      <w:pPr>
        <w:ind w:firstLineChars="200" w:firstLine="486"/>
        <w:rPr>
          <w:rFonts w:ascii="ＭＳ Ｐ明朝" w:eastAsia="ＭＳ Ｐ明朝" w:hAnsi="ＭＳ Ｐ明朝"/>
          <w:kern w:val="0"/>
        </w:rPr>
      </w:pPr>
      <w:r>
        <w:rPr>
          <w:rFonts w:ascii="ＭＳ Ｐ明朝" w:eastAsia="ＭＳ Ｐ明朝" w:hAnsi="ＭＳ Ｐ明朝" w:hint="eastAsia"/>
          <w:kern w:val="0"/>
        </w:rPr>
        <w:t>※工事費には、積算根拠がわかる資料を添付すること。</w:t>
      </w:r>
    </w:p>
    <w:p w:rsidR="00F65DB9" w:rsidRPr="001E3B9C" w:rsidRDefault="00F65DB9" w:rsidP="00F65DB9">
      <w:pPr>
        <w:rPr>
          <w:rFonts w:ascii="ＭＳ Ｐ明朝" w:eastAsia="ＭＳ Ｐ明朝" w:hAnsi="ＭＳ Ｐ明朝" w:cs="ＭＳ 明朝"/>
        </w:rPr>
      </w:pPr>
    </w:p>
    <w:p w:rsidR="00F65DB9" w:rsidRPr="001E3B9C" w:rsidRDefault="00F65DB9" w:rsidP="00F65DB9">
      <w:pPr>
        <w:rPr>
          <w:rFonts w:hAnsi="ＭＳ 明朝"/>
        </w:rPr>
      </w:pPr>
      <w:r>
        <w:rPr>
          <w:rFonts w:hAnsi="ＭＳ 明朝" w:hint="eastAsia"/>
        </w:rPr>
        <w:t>４</w:t>
      </w:r>
      <w:r w:rsidRPr="001E3B9C">
        <w:rPr>
          <w:rFonts w:hAnsi="ＭＳ 明朝" w:hint="eastAsia"/>
        </w:rPr>
        <w:t xml:space="preserve">　施工計画</w:t>
      </w:r>
    </w:p>
    <w:p w:rsidR="00F65DB9" w:rsidRPr="001E3B9C" w:rsidRDefault="00F65DB9" w:rsidP="00F65DB9">
      <w:pPr>
        <w:rPr>
          <w:rFonts w:hAnsi="ＭＳ 明朝"/>
        </w:rPr>
      </w:pPr>
      <w:r w:rsidRPr="001E3B9C">
        <w:rPr>
          <w:rFonts w:hAnsi="ＭＳ 明朝" w:hint="eastAsia"/>
        </w:rPr>
        <w:t xml:space="preserve">　ア　契約年月日　　令和　年　月　日</w:t>
      </w:r>
    </w:p>
    <w:p w:rsidR="00F65DB9" w:rsidRPr="001E3B9C" w:rsidRDefault="00F65DB9" w:rsidP="00F65DB9">
      <w:pPr>
        <w:rPr>
          <w:rFonts w:hAnsi="ＭＳ 明朝"/>
        </w:rPr>
      </w:pPr>
      <w:r w:rsidRPr="001E3B9C">
        <w:rPr>
          <w:rFonts w:hAnsi="ＭＳ 明朝" w:hint="eastAsia"/>
        </w:rPr>
        <w:t xml:space="preserve">　イ　着工年月日　　令和　年　月　日</w:t>
      </w:r>
    </w:p>
    <w:p w:rsidR="00F65DB9" w:rsidRPr="001E3B9C" w:rsidRDefault="00F65DB9" w:rsidP="00F65DB9">
      <w:pPr>
        <w:rPr>
          <w:rFonts w:hAnsi="ＭＳ 明朝"/>
        </w:rPr>
      </w:pPr>
      <w:r w:rsidRPr="001E3B9C">
        <w:rPr>
          <w:rFonts w:hAnsi="ＭＳ 明朝" w:hint="eastAsia"/>
        </w:rPr>
        <w:t xml:space="preserve">　ウ　完成年月日　　令和　年　月　日</w:t>
      </w:r>
    </w:p>
    <w:p w:rsidR="00F65DB9" w:rsidRPr="001E3B9C" w:rsidRDefault="00F65DB9" w:rsidP="00F65DB9">
      <w:pPr>
        <w:spacing w:line="360" w:lineRule="exact"/>
        <w:rPr>
          <w:rFonts w:hAnsi="ＭＳ 明朝"/>
          <w:u w:val="wave"/>
        </w:rPr>
      </w:pPr>
      <w:r w:rsidRPr="001E3B9C">
        <w:rPr>
          <w:rFonts w:hAnsi="ＭＳ 明朝" w:hint="eastAsia"/>
          <w:u w:val="wave"/>
        </w:rPr>
        <w:t xml:space="preserve">　※交付決定日より前に着工すると、補助金交付対象外となりますので、ご注意ください</w:t>
      </w:r>
    </w:p>
    <w:p w:rsidR="00F65DB9" w:rsidRPr="001E3B9C" w:rsidRDefault="00F65DB9" w:rsidP="00F65DB9">
      <w:pPr>
        <w:rPr>
          <w:rFonts w:hAnsi="ＭＳ 明朝"/>
        </w:rPr>
      </w:pPr>
    </w:p>
    <w:p w:rsidR="000C51B3" w:rsidRPr="00F65DB9" w:rsidRDefault="000C51B3" w:rsidP="00581E8E">
      <w:pPr>
        <w:widowControl/>
        <w:jc w:val="left"/>
        <w:rPr>
          <w:rFonts w:hAnsi="ＭＳ 明朝" w:cs="ＭＳ ゴシック"/>
          <w:kern w:val="0"/>
        </w:rPr>
      </w:pPr>
    </w:p>
    <w:p w:rsidR="00CF01FC" w:rsidRPr="003A4132" w:rsidRDefault="00CF01FC" w:rsidP="0042058B">
      <w:pPr>
        <w:wordWrap w:val="0"/>
        <w:rPr>
          <w:rFonts w:hAnsi="ＭＳ 明朝" w:cs="ＭＳ ゴシック" w:hint="eastAsia"/>
          <w:snapToGrid w:val="0"/>
          <w:kern w:val="0"/>
        </w:rPr>
      </w:pPr>
      <w:bookmarkStart w:id="0" w:name="_GoBack"/>
      <w:bookmarkEnd w:id="0"/>
    </w:p>
    <w:sectPr w:rsidR="00CF01FC" w:rsidRPr="003A4132" w:rsidSect="00BF416C">
      <w:footerReference w:type="even" r:id="rId8"/>
      <w:pgSz w:w="11906" w:h="16838" w:code="9"/>
      <w:pgMar w:top="1134" w:right="1701" w:bottom="1134" w:left="1701" w:header="567" w:footer="567" w:gutter="0"/>
      <w:pgNumType w:start="33"/>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40" w:rsidRDefault="00DB4A40" w:rsidP="00EB1926">
      <w:r>
        <w:separator/>
      </w:r>
    </w:p>
  </w:endnote>
  <w:endnote w:type="continuationSeparator" w:id="0">
    <w:p w:rsidR="00DB4A40" w:rsidRDefault="00DB4A40" w:rsidP="00EB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2A" w:rsidRDefault="0067182A" w:rsidP="00BF416C">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7182A" w:rsidRDefault="006718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40" w:rsidRDefault="00DB4A40" w:rsidP="00EB1926">
      <w:r>
        <w:separator/>
      </w:r>
    </w:p>
  </w:footnote>
  <w:footnote w:type="continuationSeparator" w:id="0">
    <w:p w:rsidR="00DB4A40" w:rsidRDefault="00DB4A40" w:rsidP="00EB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20660"/>
    <w:multiLevelType w:val="hybridMultilevel"/>
    <w:tmpl w:val="33CA22D6"/>
    <w:lvl w:ilvl="0" w:tplc="33140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FB"/>
    <w:rsid w:val="00000CEE"/>
    <w:rsid w:val="00006643"/>
    <w:rsid w:val="00016647"/>
    <w:rsid w:val="00016E23"/>
    <w:rsid w:val="00017BC3"/>
    <w:rsid w:val="00020222"/>
    <w:rsid w:val="00024A6F"/>
    <w:rsid w:val="00030028"/>
    <w:rsid w:val="000349C3"/>
    <w:rsid w:val="00035AA6"/>
    <w:rsid w:val="00040E0E"/>
    <w:rsid w:val="00041930"/>
    <w:rsid w:val="00053F3A"/>
    <w:rsid w:val="00055E2D"/>
    <w:rsid w:val="00057295"/>
    <w:rsid w:val="0006231E"/>
    <w:rsid w:val="00064A71"/>
    <w:rsid w:val="00067154"/>
    <w:rsid w:val="00073B31"/>
    <w:rsid w:val="00073D42"/>
    <w:rsid w:val="0008538C"/>
    <w:rsid w:val="00086C54"/>
    <w:rsid w:val="00086FE5"/>
    <w:rsid w:val="0009013B"/>
    <w:rsid w:val="000944A8"/>
    <w:rsid w:val="0009775A"/>
    <w:rsid w:val="000A1A5E"/>
    <w:rsid w:val="000B1B5C"/>
    <w:rsid w:val="000B2580"/>
    <w:rsid w:val="000B3A77"/>
    <w:rsid w:val="000B3E18"/>
    <w:rsid w:val="000B44FB"/>
    <w:rsid w:val="000C4BF1"/>
    <w:rsid w:val="000C51B3"/>
    <w:rsid w:val="000C57ED"/>
    <w:rsid w:val="000C733C"/>
    <w:rsid w:val="000C783E"/>
    <w:rsid w:val="000D2A74"/>
    <w:rsid w:val="000D4942"/>
    <w:rsid w:val="000E5FF2"/>
    <w:rsid w:val="000F0886"/>
    <w:rsid w:val="000F2CC0"/>
    <w:rsid w:val="000F7911"/>
    <w:rsid w:val="00114A49"/>
    <w:rsid w:val="00115AF0"/>
    <w:rsid w:val="0012451E"/>
    <w:rsid w:val="00130931"/>
    <w:rsid w:val="0013361C"/>
    <w:rsid w:val="00136A34"/>
    <w:rsid w:val="00137392"/>
    <w:rsid w:val="0014013F"/>
    <w:rsid w:val="00141155"/>
    <w:rsid w:val="00147EF1"/>
    <w:rsid w:val="00151A04"/>
    <w:rsid w:val="00164EC6"/>
    <w:rsid w:val="001701F3"/>
    <w:rsid w:val="00175834"/>
    <w:rsid w:val="001804AF"/>
    <w:rsid w:val="001813D0"/>
    <w:rsid w:val="001847D1"/>
    <w:rsid w:val="00186B55"/>
    <w:rsid w:val="00196FB0"/>
    <w:rsid w:val="001A2EB2"/>
    <w:rsid w:val="001A397D"/>
    <w:rsid w:val="001A4E4E"/>
    <w:rsid w:val="001A5132"/>
    <w:rsid w:val="001B0835"/>
    <w:rsid w:val="001B1EDC"/>
    <w:rsid w:val="001B4570"/>
    <w:rsid w:val="001B4EF6"/>
    <w:rsid w:val="001B5A22"/>
    <w:rsid w:val="001C1CB5"/>
    <w:rsid w:val="001C31EE"/>
    <w:rsid w:val="001C3A39"/>
    <w:rsid w:val="001C41A9"/>
    <w:rsid w:val="001C7052"/>
    <w:rsid w:val="001D4316"/>
    <w:rsid w:val="001E2B63"/>
    <w:rsid w:val="001E4F1E"/>
    <w:rsid w:val="001E507E"/>
    <w:rsid w:val="001F2C03"/>
    <w:rsid w:val="001F3357"/>
    <w:rsid w:val="0020036E"/>
    <w:rsid w:val="0020121A"/>
    <w:rsid w:val="00204A8C"/>
    <w:rsid w:val="002078A8"/>
    <w:rsid w:val="0021282E"/>
    <w:rsid w:val="00220AB8"/>
    <w:rsid w:val="002269F6"/>
    <w:rsid w:val="00233B14"/>
    <w:rsid w:val="0023450B"/>
    <w:rsid w:val="00237DDE"/>
    <w:rsid w:val="00246207"/>
    <w:rsid w:val="0024670F"/>
    <w:rsid w:val="0024671E"/>
    <w:rsid w:val="00246B3A"/>
    <w:rsid w:val="00247CE5"/>
    <w:rsid w:val="00254803"/>
    <w:rsid w:val="00255385"/>
    <w:rsid w:val="0025670E"/>
    <w:rsid w:val="002610F5"/>
    <w:rsid w:val="00262F27"/>
    <w:rsid w:val="002700F1"/>
    <w:rsid w:val="002709A9"/>
    <w:rsid w:val="002735B0"/>
    <w:rsid w:val="0027486E"/>
    <w:rsid w:val="00276B0F"/>
    <w:rsid w:val="00282BEC"/>
    <w:rsid w:val="00283420"/>
    <w:rsid w:val="00283B26"/>
    <w:rsid w:val="00292EB4"/>
    <w:rsid w:val="00295C2A"/>
    <w:rsid w:val="002A1B06"/>
    <w:rsid w:val="002A4F5E"/>
    <w:rsid w:val="002A61CC"/>
    <w:rsid w:val="002A650E"/>
    <w:rsid w:val="002B0986"/>
    <w:rsid w:val="002B21B9"/>
    <w:rsid w:val="002B3D60"/>
    <w:rsid w:val="002B576F"/>
    <w:rsid w:val="002B5A6F"/>
    <w:rsid w:val="002C0B7C"/>
    <w:rsid w:val="002C0E6D"/>
    <w:rsid w:val="002C597B"/>
    <w:rsid w:val="002C69F4"/>
    <w:rsid w:val="002C7180"/>
    <w:rsid w:val="002D05CD"/>
    <w:rsid w:val="002D0CE2"/>
    <w:rsid w:val="002D1A5B"/>
    <w:rsid w:val="002D20EC"/>
    <w:rsid w:val="002D4900"/>
    <w:rsid w:val="002D7D57"/>
    <w:rsid w:val="002E0354"/>
    <w:rsid w:val="002E1006"/>
    <w:rsid w:val="002E111F"/>
    <w:rsid w:val="002E5468"/>
    <w:rsid w:val="002E6E55"/>
    <w:rsid w:val="002E7F82"/>
    <w:rsid w:val="002F0BBD"/>
    <w:rsid w:val="002F7174"/>
    <w:rsid w:val="0030647C"/>
    <w:rsid w:val="003118B6"/>
    <w:rsid w:val="0031316D"/>
    <w:rsid w:val="00313226"/>
    <w:rsid w:val="0031600E"/>
    <w:rsid w:val="00323B3D"/>
    <w:rsid w:val="00326FA8"/>
    <w:rsid w:val="00330A1D"/>
    <w:rsid w:val="003316A1"/>
    <w:rsid w:val="0033299D"/>
    <w:rsid w:val="00335566"/>
    <w:rsid w:val="00340B3D"/>
    <w:rsid w:val="0034446D"/>
    <w:rsid w:val="00344CDB"/>
    <w:rsid w:val="0034760F"/>
    <w:rsid w:val="00354264"/>
    <w:rsid w:val="0035475C"/>
    <w:rsid w:val="00355294"/>
    <w:rsid w:val="003552A3"/>
    <w:rsid w:val="00355534"/>
    <w:rsid w:val="003570F2"/>
    <w:rsid w:val="0036212F"/>
    <w:rsid w:val="003646C4"/>
    <w:rsid w:val="00365453"/>
    <w:rsid w:val="00372503"/>
    <w:rsid w:val="00372A73"/>
    <w:rsid w:val="0037308D"/>
    <w:rsid w:val="003779F5"/>
    <w:rsid w:val="00377F0F"/>
    <w:rsid w:val="00381CD8"/>
    <w:rsid w:val="00382684"/>
    <w:rsid w:val="003849A7"/>
    <w:rsid w:val="00386DFA"/>
    <w:rsid w:val="00391DE7"/>
    <w:rsid w:val="003945AE"/>
    <w:rsid w:val="003968D3"/>
    <w:rsid w:val="003A2C6D"/>
    <w:rsid w:val="003A39AD"/>
    <w:rsid w:val="003A3FD6"/>
    <w:rsid w:val="003A4132"/>
    <w:rsid w:val="003A4A35"/>
    <w:rsid w:val="003B15E9"/>
    <w:rsid w:val="003B41C9"/>
    <w:rsid w:val="003B4689"/>
    <w:rsid w:val="003B6DEF"/>
    <w:rsid w:val="003C0DD2"/>
    <w:rsid w:val="003C262C"/>
    <w:rsid w:val="003C51C8"/>
    <w:rsid w:val="003C5E09"/>
    <w:rsid w:val="003C6B58"/>
    <w:rsid w:val="003C7211"/>
    <w:rsid w:val="003E4F57"/>
    <w:rsid w:val="003E7153"/>
    <w:rsid w:val="003E78FF"/>
    <w:rsid w:val="003F1BC3"/>
    <w:rsid w:val="003F74C9"/>
    <w:rsid w:val="00401BF8"/>
    <w:rsid w:val="00401D93"/>
    <w:rsid w:val="0040431A"/>
    <w:rsid w:val="004076D8"/>
    <w:rsid w:val="0042058B"/>
    <w:rsid w:val="004260A3"/>
    <w:rsid w:val="00430F1C"/>
    <w:rsid w:val="00431990"/>
    <w:rsid w:val="00435053"/>
    <w:rsid w:val="00440646"/>
    <w:rsid w:val="00441C08"/>
    <w:rsid w:val="0044351C"/>
    <w:rsid w:val="0045219D"/>
    <w:rsid w:val="0046005E"/>
    <w:rsid w:val="0046139D"/>
    <w:rsid w:val="00461A20"/>
    <w:rsid w:val="00463D20"/>
    <w:rsid w:val="00464ACD"/>
    <w:rsid w:val="00464D42"/>
    <w:rsid w:val="00476920"/>
    <w:rsid w:val="00476F63"/>
    <w:rsid w:val="004907C9"/>
    <w:rsid w:val="004908C3"/>
    <w:rsid w:val="004919F3"/>
    <w:rsid w:val="004A04EB"/>
    <w:rsid w:val="004A17E1"/>
    <w:rsid w:val="004A20BC"/>
    <w:rsid w:val="004B0A9C"/>
    <w:rsid w:val="004B0F97"/>
    <w:rsid w:val="004B1D90"/>
    <w:rsid w:val="004B35FB"/>
    <w:rsid w:val="004C1FE3"/>
    <w:rsid w:val="004C337D"/>
    <w:rsid w:val="004C3B9C"/>
    <w:rsid w:val="004C3C65"/>
    <w:rsid w:val="004C6A92"/>
    <w:rsid w:val="004D3639"/>
    <w:rsid w:val="004D38AC"/>
    <w:rsid w:val="004D75A2"/>
    <w:rsid w:val="004E3131"/>
    <w:rsid w:val="004E52E9"/>
    <w:rsid w:val="004E78C7"/>
    <w:rsid w:val="004F38A0"/>
    <w:rsid w:val="0050134E"/>
    <w:rsid w:val="0050738C"/>
    <w:rsid w:val="00513F9F"/>
    <w:rsid w:val="00515752"/>
    <w:rsid w:val="00515DDE"/>
    <w:rsid w:val="005207CF"/>
    <w:rsid w:val="00530D9D"/>
    <w:rsid w:val="005327EA"/>
    <w:rsid w:val="005334C2"/>
    <w:rsid w:val="00533ABD"/>
    <w:rsid w:val="005360CC"/>
    <w:rsid w:val="00536183"/>
    <w:rsid w:val="00540CE5"/>
    <w:rsid w:val="005411AB"/>
    <w:rsid w:val="00550294"/>
    <w:rsid w:val="00557EE6"/>
    <w:rsid w:val="005619A8"/>
    <w:rsid w:val="00567912"/>
    <w:rsid w:val="0057057F"/>
    <w:rsid w:val="0057116E"/>
    <w:rsid w:val="005725B7"/>
    <w:rsid w:val="00580EC9"/>
    <w:rsid w:val="00581E8E"/>
    <w:rsid w:val="00583FAE"/>
    <w:rsid w:val="00586B20"/>
    <w:rsid w:val="00592755"/>
    <w:rsid w:val="005928D6"/>
    <w:rsid w:val="00594D45"/>
    <w:rsid w:val="0059630A"/>
    <w:rsid w:val="005977B7"/>
    <w:rsid w:val="005A077A"/>
    <w:rsid w:val="005A6945"/>
    <w:rsid w:val="005B1192"/>
    <w:rsid w:val="005B4851"/>
    <w:rsid w:val="005B72A6"/>
    <w:rsid w:val="005C1D48"/>
    <w:rsid w:val="005C6B2C"/>
    <w:rsid w:val="005C6DA6"/>
    <w:rsid w:val="005C73B8"/>
    <w:rsid w:val="005D0AD6"/>
    <w:rsid w:val="005D6646"/>
    <w:rsid w:val="005E0369"/>
    <w:rsid w:val="005E4C94"/>
    <w:rsid w:val="005E5617"/>
    <w:rsid w:val="005E5C60"/>
    <w:rsid w:val="0060313A"/>
    <w:rsid w:val="006039D1"/>
    <w:rsid w:val="006042BB"/>
    <w:rsid w:val="006042ED"/>
    <w:rsid w:val="006056A8"/>
    <w:rsid w:val="00607234"/>
    <w:rsid w:val="00610193"/>
    <w:rsid w:val="00610328"/>
    <w:rsid w:val="00613BE7"/>
    <w:rsid w:val="0061438F"/>
    <w:rsid w:val="00617CA7"/>
    <w:rsid w:val="006310F0"/>
    <w:rsid w:val="00631993"/>
    <w:rsid w:val="00631C62"/>
    <w:rsid w:val="00632B5C"/>
    <w:rsid w:val="006335BC"/>
    <w:rsid w:val="006424FF"/>
    <w:rsid w:val="00646B94"/>
    <w:rsid w:val="00650793"/>
    <w:rsid w:val="006508FF"/>
    <w:rsid w:val="006524C9"/>
    <w:rsid w:val="0066111D"/>
    <w:rsid w:val="00663F14"/>
    <w:rsid w:val="00664B11"/>
    <w:rsid w:val="0067182A"/>
    <w:rsid w:val="00672D01"/>
    <w:rsid w:val="006853CC"/>
    <w:rsid w:val="00687339"/>
    <w:rsid w:val="00693061"/>
    <w:rsid w:val="0069631F"/>
    <w:rsid w:val="006A2749"/>
    <w:rsid w:val="006A3975"/>
    <w:rsid w:val="006A5EE4"/>
    <w:rsid w:val="006B06D0"/>
    <w:rsid w:val="006B1AEF"/>
    <w:rsid w:val="006C08A4"/>
    <w:rsid w:val="006D23C2"/>
    <w:rsid w:val="006D2BE4"/>
    <w:rsid w:val="006D3362"/>
    <w:rsid w:val="006D557D"/>
    <w:rsid w:val="006D74B5"/>
    <w:rsid w:val="006E0757"/>
    <w:rsid w:val="006F210B"/>
    <w:rsid w:val="006F2730"/>
    <w:rsid w:val="006F3BA5"/>
    <w:rsid w:val="007070D8"/>
    <w:rsid w:val="00715A98"/>
    <w:rsid w:val="00725F5C"/>
    <w:rsid w:val="00741131"/>
    <w:rsid w:val="00741659"/>
    <w:rsid w:val="00741D2D"/>
    <w:rsid w:val="00742EF5"/>
    <w:rsid w:val="007437E6"/>
    <w:rsid w:val="00744AF9"/>
    <w:rsid w:val="0074655C"/>
    <w:rsid w:val="00746C4F"/>
    <w:rsid w:val="0075078F"/>
    <w:rsid w:val="00752705"/>
    <w:rsid w:val="007622DA"/>
    <w:rsid w:val="00763833"/>
    <w:rsid w:val="00770CCD"/>
    <w:rsid w:val="007720F6"/>
    <w:rsid w:val="00772C3B"/>
    <w:rsid w:val="007753DF"/>
    <w:rsid w:val="007837C3"/>
    <w:rsid w:val="00790957"/>
    <w:rsid w:val="007909D3"/>
    <w:rsid w:val="00795010"/>
    <w:rsid w:val="007976AC"/>
    <w:rsid w:val="00797C33"/>
    <w:rsid w:val="007A0313"/>
    <w:rsid w:val="007A1C56"/>
    <w:rsid w:val="007A3CFB"/>
    <w:rsid w:val="007A5A21"/>
    <w:rsid w:val="007A60F8"/>
    <w:rsid w:val="007B01E1"/>
    <w:rsid w:val="007B4008"/>
    <w:rsid w:val="007B4C0B"/>
    <w:rsid w:val="007C088C"/>
    <w:rsid w:val="007C1F72"/>
    <w:rsid w:val="007C349D"/>
    <w:rsid w:val="007C471F"/>
    <w:rsid w:val="007C6290"/>
    <w:rsid w:val="007D0A41"/>
    <w:rsid w:val="007D44A5"/>
    <w:rsid w:val="007D7F0A"/>
    <w:rsid w:val="007D7FF6"/>
    <w:rsid w:val="007E09E1"/>
    <w:rsid w:val="007E343C"/>
    <w:rsid w:val="007E3865"/>
    <w:rsid w:val="007E41CF"/>
    <w:rsid w:val="007E4219"/>
    <w:rsid w:val="007E722D"/>
    <w:rsid w:val="007F1903"/>
    <w:rsid w:val="007F31CD"/>
    <w:rsid w:val="007F48AE"/>
    <w:rsid w:val="007F53FA"/>
    <w:rsid w:val="007F574B"/>
    <w:rsid w:val="00810961"/>
    <w:rsid w:val="00810BD9"/>
    <w:rsid w:val="00825A46"/>
    <w:rsid w:val="008301B0"/>
    <w:rsid w:val="00834907"/>
    <w:rsid w:val="008425BD"/>
    <w:rsid w:val="008502C0"/>
    <w:rsid w:val="00861CAC"/>
    <w:rsid w:val="00864913"/>
    <w:rsid w:val="00866059"/>
    <w:rsid w:val="00871760"/>
    <w:rsid w:val="00871F24"/>
    <w:rsid w:val="00871F7B"/>
    <w:rsid w:val="00873D98"/>
    <w:rsid w:val="00875601"/>
    <w:rsid w:val="008768D2"/>
    <w:rsid w:val="00882915"/>
    <w:rsid w:val="00890EB6"/>
    <w:rsid w:val="008A3802"/>
    <w:rsid w:val="008A5829"/>
    <w:rsid w:val="008A6D9A"/>
    <w:rsid w:val="008B14AB"/>
    <w:rsid w:val="008B294B"/>
    <w:rsid w:val="008B7CE1"/>
    <w:rsid w:val="008C0F79"/>
    <w:rsid w:val="008C3062"/>
    <w:rsid w:val="008D3FFB"/>
    <w:rsid w:val="008D43CE"/>
    <w:rsid w:val="008D4B1E"/>
    <w:rsid w:val="008D6B6A"/>
    <w:rsid w:val="008D6ED8"/>
    <w:rsid w:val="008E2EF8"/>
    <w:rsid w:val="008E379C"/>
    <w:rsid w:val="008E4491"/>
    <w:rsid w:val="008F2168"/>
    <w:rsid w:val="008F5ED3"/>
    <w:rsid w:val="00901572"/>
    <w:rsid w:val="009114BA"/>
    <w:rsid w:val="009138EA"/>
    <w:rsid w:val="009142A9"/>
    <w:rsid w:val="009145EF"/>
    <w:rsid w:val="00916B54"/>
    <w:rsid w:val="009204DD"/>
    <w:rsid w:val="009258C1"/>
    <w:rsid w:val="00930C82"/>
    <w:rsid w:val="009347CF"/>
    <w:rsid w:val="00936278"/>
    <w:rsid w:val="00940211"/>
    <w:rsid w:val="0094237E"/>
    <w:rsid w:val="00944103"/>
    <w:rsid w:val="00944493"/>
    <w:rsid w:val="009741E2"/>
    <w:rsid w:val="00975363"/>
    <w:rsid w:val="00982538"/>
    <w:rsid w:val="009831F5"/>
    <w:rsid w:val="0098346A"/>
    <w:rsid w:val="00987E61"/>
    <w:rsid w:val="00991D14"/>
    <w:rsid w:val="0099694D"/>
    <w:rsid w:val="00997CB1"/>
    <w:rsid w:val="009A0900"/>
    <w:rsid w:val="009A0DA8"/>
    <w:rsid w:val="009A2C07"/>
    <w:rsid w:val="009A2DBF"/>
    <w:rsid w:val="009A3805"/>
    <w:rsid w:val="009A7339"/>
    <w:rsid w:val="009B13CC"/>
    <w:rsid w:val="009B28C1"/>
    <w:rsid w:val="009C09A0"/>
    <w:rsid w:val="009C22C4"/>
    <w:rsid w:val="009D4CE2"/>
    <w:rsid w:val="009D7741"/>
    <w:rsid w:val="009E0E62"/>
    <w:rsid w:val="009E37C4"/>
    <w:rsid w:val="009E38C5"/>
    <w:rsid w:val="009E4DD3"/>
    <w:rsid w:val="009E500A"/>
    <w:rsid w:val="009F1C9A"/>
    <w:rsid w:val="009F7413"/>
    <w:rsid w:val="00A061D3"/>
    <w:rsid w:val="00A14155"/>
    <w:rsid w:val="00A149B1"/>
    <w:rsid w:val="00A25968"/>
    <w:rsid w:val="00A3015A"/>
    <w:rsid w:val="00A3375B"/>
    <w:rsid w:val="00A35E39"/>
    <w:rsid w:val="00A36CDB"/>
    <w:rsid w:val="00A467DD"/>
    <w:rsid w:val="00A471BD"/>
    <w:rsid w:val="00A5408E"/>
    <w:rsid w:val="00A54CA5"/>
    <w:rsid w:val="00A552D8"/>
    <w:rsid w:val="00A55A7F"/>
    <w:rsid w:val="00A65FD5"/>
    <w:rsid w:val="00A8468A"/>
    <w:rsid w:val="00A927F2"/>
    <w:rsid w:val="00AA17EB"/>
    <w:rsid w:val="00AA19EF"/>
    <w:rsid w:val="00AA1F53"/>
    <w:rsid w:val="00AA2A04"/>
    <w:rsid w:val="00AA2B82"/>
    <w:rsid w:val="00AB3D03"/>
    <w:rsid w:val="00AB4727"/>
    <w:rsid w:val="00AB4B22"/>
    <w:rsid w:val="00AB6035"/>
    <w:rsid w:val="00AC1AFC"/>
    <w:rsid w:val="00AC732A"/>
    <w:rsid w:val="00AD639D"/>
    <w:rsid w:val="00AE2A39"/>
    <w:rsid w:val="00AE48C0"/>
    <w:rsid w:val="00AE6313"/>
    <w:rsid w:val="00AE702D"/>
    <w:rsid w:val="00AE7A28"/>
    <w:rsid w:val="00AF01E0"/>
    <w:rsid w:val="00AF3357"/>
    <w:rsid w:val="00AF62F5"/>
    <w:rsid w:val="00B01702"/>
    <w:rsid w:val="00B02D3D"/>
    <w:rsid w:val="00B03FC3"/>
    <w:rsid w:val="00B07545"/>
    <w:rsid w:val="00B1156D"/>
    <w:rsid w:val="00B132E0"/>
    <w:rsid w:val="00B20859"/>
    <w:rsid w:val="00B21BA3"/>
    <w:rsid w:val="00B22543"/>
    <w:rsid w:val="00B22845"/>
    <w:rsid w:val="00B22CD4"/>
    <w:rsid w:val="00B23CE1"/>
    <w:rsid w:val="00B25031"/>
    <w:rsid w:val="00B343A5"/>
    <w:rsid w:val="00B42A89"/>
    <w:rsid w:val="00B432C3"/>
    <w:rsid w:val="00B45BA2"/>
    <w:rsid w:val="00B463E7"/>
    <w:rsid w:val="00B53C68"/>
    <w:rsid w:val="00B612BB"/>
    <w:rsid w:val="00B613EA"/>
    <w:rsid w:val="00B67E1C"/>
    <w:rsid w:val="00B72ECC"/>
    <w:rsid w:val="00B81BEF"/>
    <w:rsid w:val="00B82AE7"/>
    <w:rsid w:val="00B85C8F"/>
    <w:rsid w:val="00B87C7F"/>
    <w:rsid w:val="00B93DB6"/>
    <w:rsid w:val="00B9497C"/>
    <w:rsid w:val="00BA1FA7"/>
    <w:rsid w:val="00BA4F7D"/>
    <w:rsid w:val="00BA5A43"/>
    <w:rsid w:val="00BA79BE"/>
    <w:rsid w:val="00BB0289"/>
    <w:rsid w:val="00BB3DB0"/>
    <w:rsid w:val="00BB797D"/>
    <w:rsid w:val="00BC01B8"/>
    <w:rsid w:val="00BC0A76"/>
    <w:rsid w:val="00BC2EF9"/>
    <w:rsid w:val="00BC2F1E"/>
    <w:rsid w:val="00BC54DB"/>
    <w:rsid w:val="00BD7E2B"/>
    <w:rsid w:val="00BD7E53"/>
    <w:rsid w:val="00BE464D"/>
    <w:rsid w:val="00BE4EEC"/>
    <w:rsid w:val="00BF06ED"/>
    <w:rsid w:val="00BF416C"/>
    <w:rsid w:val="00BF6F18"/>
    <w:rsid w:val="00C0030B"/>
    <w:rsid w:val="00C11DCC"/>
    <w:rsid w:val="00C15159"/>
    <w:rsid w:val="00C171BA"/>
    <w:rsid w:val="00C22E20"/>
    <w:rsid w:val="00C26571"/>
    <w:rsid w:val="00C36131"/>
    <w:rsid w:val="00C37166"/>
    <w:rsid w:val="00C42F5C"/>
    <w:rsid w:val="00C469E7"/>
    <w:rsid w:val="00C504A2"/>
    <w:rsid w:val="00C52061"/>
    <w:rsid w:val="00C53E31"/>
    <w:rsid w:val="00C55EFA"/>
    <w:rsid w:val="00C63D92"/>
    <w:rsid w:val="00C669C3"/>
    <w:rsid w:val="00C7196B"/>
    <w:rsid w:val="00C77BAE"/>
    <w:rsid w:val="00C77FF7"/>
    <w:rsid w:val="00C84D2B"/>
    <w:rsid w:val="00C86FEB"/>
    <w:rsid w:val="00C948A7"/>
    <w:rsid w:val="00CA3A80"/>
    <w:rsid w:val="00CA57EC"/>
    <w:rsid w:val="00CA59CE"/>
    <w:rsid w:val="00CA5B6D"/>
    <w:rsid w:val="00CA762F"/>
    <w:rsid w:val="00CB0FA1"/>
    <w:rsid w:val="00CB6382"/>
    <w:rsid w:val="00CC2473"/>
    <w:rsid w:val="00CC3FC8"/>
    <w:rsid w:val="00CC484C"/>
    <w:rsid w:val="00CC52B2"/>
    <w:rsid w:val="00CC6431"/>
    <w:rsid w:val="00CD2F4D"/>
    <w:rsid w:val="00CD472C"/>
    <w:rsid w:val="00CE0AAF"/>
    <w:rsid w:val="00CE0B2E"/>
    <w:rsid w:val="00CE2B26"/>
    <w:rsid w:val="00CE3C43"/>
    <w:rsid w:val="00CE44AB"/>
    <w:rsid w:val="00CE480D"/>
    <w:rsid w:val="00CE63CE"/>
    <w:rsid w:val="00CE7061"/>
    <w:rsid w:val="00CF01FC"/>
    <w:rsid w:val="00CF18D5"/>
    <w:rsid w:val="00CF5841"/>
    <w:rsid w:val="00CF65AF"/>
    <w:rsid w:val="00CF738E"/>
    <w:rsid w:val="00CF7F6D"/>
    <w:rsid w:val="00D024C0"/>
    <w:rsid w:val="00D0409A"/>
    <w:rsid w:val="00D04785"/>
    <w:rsid w:val="00D04E59"/>
    <w:rsid w:val="00D05746"/>
    <w:rsid w:val="00D1328C"/>
    <w:rsid w:val="00D15DEE"/>
    <w:rsid w:val="00D16E59"/>
    <w:rsid w:val="00D173F9"/>
    <w:rsid w:val="00D208FB"/>
    <w:rsid w:val="00D210A0"/>
    <w:rsid w:val="00D24991"/>
    <w:rsid w:val="00D26084"/>
    <w:rsid w:val="00D26461"/>
    <w:rsid w:val="00D26633"/>
    <w:rsid w:val="00D272A2"/>
    <w:rsid w:val="00D276F0"/>
    <w:rsid w:val="00D3078C"/>
    <w:rsid w:val="00D30FB4"/>
    <w:rsid w:val="00D31F5C"/>
    <w:rsid w:val="00D41CAD"/>
    <w:rsid w:val="00D43CBB"/>
    <w:rsid w:val="00D51AD9"/>
    <w:rsid w:val="00D57DF4"/>
    <w:rsid w:val="00D62F8E"/>
    <w:rsid w:val="00D65A96"/>
    <w:rsid w:val="00D664CB"/>
    <w:rsid w:val="00D81013"/>
    <w:rsid w:val="00D84EEA"/>
    <w:rsid w:val="00D937DE"/>
    <w:rsid w:val="00D948EF"/>
    <w:rsid w:val="00DA167D"/>
    <w:rsid w:val="00DA5F74"/>
    <w:rsid w:val="00DB1B28"/>
    <w:rsid w:val="00DB41B9"/>
    <w:rsid w:val="00DB4A40"/>
    <w:rsid w:val="00DB6DFD"/>
    <w:rsid w:val="00DC18DE"/>
    <w:rsid w:val="00DC786C"/>
    <w:rsid w:val="00DD0075"/>
    <w:rsid w:val="00DD2F2F"/>
    <w:rsid w:val="00DD3789"/>
    <w:rsid w:val="00DD5118"/>
    <w:rsid w:val="00DD6194"/>
    <w:rsid w:val="00DE1FB5"/>
    <w:rsid w:val="00DE4176"/>
    <w:rsid w:val="00DE419E"/>
    <w:rsid w:val="00DE4859"/>
    <w:rsid w:val="00DE5B57"/>
    <w:rsid w:val="00DF2111"/>
    <w:rsid w:val="00DF23D5"/>
    <w:rsid w:val="00E005F9"/>
    <w:rsid w:val="00E00C6B"/>
    <w:rsid w:val="00E04684"/>
    <w:rsid w:val="00E070F7"/>
    <w:rsid w:val="00E1272F"/>
    <w:rsid w:val="00E17A05"/>
    <w:rsid w:val="00E21629"/>
    <w:rsid w:val="00E27226"/>
    <w:rsid w:val="00E347A2"/>
    <w:rsid w:val="00E43F38"/>
    <w:rsid w:val="00E44606"/>
    <w:rsid w:val="00E5020C"/>
    <w:rsid w:val="00E51004"/>
    <w:rsid w:val="00E565DA"/>
    <w:rsid w:val="00E60B21"/>
    <w:rsid w:val="00E63140"/>
    <w:rsid w:val="00E74874"/>
    <w:rsid w:val="00E81719"/>
    <w:rsid w:val="00E81E57"/>
    <w:rsid w:val="00E84106"/>
    <w:rsid w:val="00E87714"/>
    <w:rsid w:val="00E9040F"/>
    <w:rsid w:val="00E94F22"/>
    <w:rsid w:val="00EA1F4B"/>
    <w:rsid w:val="00EA34BF"/>
    <w:rsid w:val="00EA439D"/>
    <w:rsid w:val="00EB06E9"/>
    <w:rsid w:val="00EB14E3"/>
    <w:rsid w:val="00EB1926"/>
    <w:rsid w:val="00EB28AE"/>
    <w:rsid w:val="00EB5708"/>
    <w:rsid w:val="00EB5FC2"/>
    <w:rsid w:val="00EB62E1"/>
    <w:rsid w:val="00EC2638"/>
    <w:rsid w:val="00EC4E37"/>
    <w:rsid w:val="00EC7F20"/>
    <w:rsid w:val="00ED05E4"/>
    <w:rsid w:val="00ED3E34"/>
    <w:rsid w:val="00EE033F"/>
    <w:rsid w:val="00EE0906"/>
    <w:rsid w:val="00EF27CC"/>
    <w:rsid w:val="00F05BCF"/>
    <w:rsid w:val="00F06FCC"/>
    <w:rsid w:val="00F0731D"/>
    <w:rsid w:val="00F12733"/>
    <w:rsid w:val="00F13557"/>
    <w:rsid w:val="00F13A07"/>
    <w:rsid w:val="00F14E4B"/>
    <w:rsid w:val="00F15E29"/>
    <w:rsid w:val="00F2729C"/>
    <w:rsid w:val="00F30C67"/>
    <w:rsid w:val="00F34CB6"/>
    <w:rsid w:val="00F400A7"/>
    <w:rsid w:val="00F418CF"/>
    <w:rsid w:val="00F43F8A"/>
    <w:rsid w:val="00F458DE"/>
    <w:rsid w:val="00F46065"/>
    <w:rsid w:val="00F47484"/>
    <w:rsid w:val="00F55E58"/>
    <w:rsid w:val="00F65DB9"/>
    <w:rsid w:val="00F67DE1"/>
    <w:rsid w:val="00F73807"/>
    <w:rsid w:val="00F85066"/>
    <w:rsid w:val="00F86C52"/>
    <w:rsid w:val="00F90C29"/>
    <w:rsid w:val="00F9456F"/>
    <w:rsid w:val="00F949E4"/>
    <w:rsid w:val="00F97249"/>
    <w:rsid w:val="00FA2DE8"/>
    <w:rsid w:val="00FA361D"/>
    <w:rsid w:val="00FA656B"/>
    <w:rsid w:val="00FB21E9"/>
    <w:rsid w:val="00FB7CFF"/>
    <w:rsid w:val="00FC0445"/>
    <w:rsid w:val="00FC1768"/>
    <w:rsid w:val="00FC37D1"/>
    <w:rsid w:val="00FD05C6"/>
    <w:rsid w:val="00FD1384"/>
    <w:rsid w:val="00FD419F"/>
    <w:rsid w:val="00FD7361"/>
    <w:rsid w:val="00FE5BB2"/>
    <w:rsid w:val="00FE7385"/>
    <w:rsid w:val="00FF0409"/>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EBBBA3"/>
  <w15:chartTrackingRefBased/>
  <w15:docId w15:val="{A2D1BA3E-A588-4DF4-B670-2586FF32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2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7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0E62"/>
    <w:rPr>
      <w:rFonts w:ascii="Arial" w:eastAsia="ＭＳ ゴシック" w:hAnsi="Arial"/>
      <w:sz w:val="18"/>
      <w:szCs w:val="18"/>
    </w:rPr>
  </w:style>
  <w:style w:type="paragraph" w:styleId="a5">
    <w:name w:val="header"/>
    <w:basedOn w:val="a"/>
    <w:link w:val="a6"/>
    <w:rsid w:val="00EB1926"/>
    <w:pPr>
      <w:tabs>
        <w:tab w:val="center" w:pos="4252"/>
        <w:tab w:val="right" w:pos="8504"/>
      </w:tabs>
      <w:snapToGrid w:val="0"/>
    </w:pPr>
  </w:style>
  <w:style w:type="character" w:customStyle="1" w:styleId="a6">
    <w:name w:val="ヘッダー (文字)"/>
    <w:link w:val="a5"/>
    <w:rsid w:val="00EB1926"/>
    <w:rPr>
      <w:rFonts w:ascii="ＭＳ 明朝"/>
      <w:kern w:val="2"/>
      <w:sz w:val="24"/>
      <w:szCs w:val="24"/>
    </w:rPr>
  </w:style>
  <w:style w:type="paragraph" w:styleId="a7">
    <w:name w:val="footer"/>
    <w:basedOn w:val="a"/>
    <w:link w:val="a8"/>
    <w:rsid w:val="00EB1926"/>
    <w:pPr>
      <w:tabs>
        <w:tab w:val="center" w:pos="4252"/>
        <w:tab w:val="right" w:pos="8504"/>
      </w:tabs>
      <w:snapToGrid w:val="0"/>
    </w:pPr>
  </w:style>
  <w:style w:type="character" w:customStyle="1" w:styleId="a8">
    <w:name w:val="フッター (文字)"/>
    <w:link w:val="a7"/>
    <w:rsid w:val="00EB1926"/>
    <w:rPr>
      <w:rFonts w:ascii="ＭＳ 明朝"/>
      <w:kern w:val="2"/>
      <w:sz w:val="24"/>
      <w:szCs w:val="24"/>
    </w:rPr>
  </w:style>
  <w:style w:type="character" w:styleId="a9">
    <w:name w:val="annotation reference"/>
    <w:rsid w:val="000B3A77"/>
    <w:rPr>
      <w:sz w:val="18"/>
      <w:szCs w:val="18"/>
    </w:rPr>
  </w:style>
  <w:style w:type="paragraph" w:styleId="aa">
    <w:name w:val="annotation text"/>
    <w:basedOn w:val="a"/>
    <w:link w:val="ab"/>
    <w:rsid w:val="000B3A77"/>
    <w:pPr>
      <w:jc w:val="left"/>
    </w:pPr>
  </w:style>
  <w:style w:type="character" w:customStyle="1" w:styleId="ab">
    <w:name w:val="コメント文字列 (文字)"/>
    <w:link w:val="aa"/>
    <w:rsid w:val="000B3A77"/>
    <w:rPr>
      <w:rFonts w:ascii="ＭＳ 明朝"/>
      <w:kern w:val="2"/>
      <w:sz w:val="24"/>
      <w:szCs w:val="24"/>
    </w:rPr>
  </w:style>
  <w:style w:type="character" w:styleId="ac">
    <w:name w:val="page number"/>
    <w:rsid w:val="000C51B3"/>
  </w:style>
  <w:style w:type="paragraph" w:styleId="ad">
    <w:name w:val="Note Heading"/>
    <w:basedOn w:val="a"/>
    <w:next w:val="a"/>
    <w:link w:val="ae"/>
    <w:rsid w:val="000C51B3"/>
    <w:pPr>
      <w:jc w:val="center"/>
    </w:pPr>
    <w:rPr>
      <w:rFonts w:ascii="Century" w:eastAsia="ＭＳ ゴシック"/>
    </w:rPr>
  </w:style>
  <w:style w:type="character" w:customStyle="1" w:styleId="ae">
    <w:name w:val="記 (文字)"/>
    <w:link w:val="ad"/>
    <w:rsid w:val="000C51B3"/>
    <w:rPr>
      <w:rFonts w:eastAsia="ＭＳ ゴシック"/>
      <w:kern w:val="2"/>
      <w:sz w:val="24"/>
      <w:szCs w:val="24"/>
    </w:rPr>
  </w:style>
  <w:style w:type="paragraph" w:styleId="af">
    <w:name w:val="Closing"/>
    <w:basedOn w:val="a"/>
    <w:next w:val="a"/>
    <w:link w:val="af0"/>
    <w:rsid w:val="000C51B3"/>
    <w:pPr>
      <w:kinsoku w:val="0"/>
      <w:wordWrap w:val="0"/>
      <w:overflowPunct w:val="0"/>
      <w:autoSpaceDE w:val="0"/>
      <w:autoSpaceDN w:val="0"/>
      <w:jc w:val="right"/>
    </w:pPr>
    <w:rPr>
      <w:sz w:val="22"/>
      <w:szCs w:val="20"/>
    </w:rPr>
  </w:style>
  <w:style w:type="character" w:customStyle="1" w:styleId="af0">
    <w:name w:val="結語 (文字)"/>
    <w:link w:val="af"/>
    <w:rsid w:val="000C51B3"/>
    <w:rPr>
      <w:rFonts w:ascii="ＭＳ 明朝"/>
      <w:kern w:val="2"/>
      <w:sz w:val="22"/>
    </w:rPr>
  </w:style>
  <w:style w:type="paragraph" w:styleId="af1">
    <w:name w:val="annotation subject"/>
    <w:basedOn w:val="aa"/>
    <w:next w:val="aa"/>
    <w:link w:val="af2"/>
    <w:rsid w:val="00F85066"/>
    <w:rPr>
      <w:b/>
      <w:bCs/>
    </w:rPr>
  </w:style>
  <w:style w:type="character" w:customStyle="1" w:styleId="af2">
    <w:name w:val="コメント内容 (文字)"/>
    <w:link w:val="af1"/>
    <w:rsid w:val="00F85066"/>
    <w:rPr>
      <w:rFonts w:ascii="ＭＳ 明朝"/>
      <w:b/>
      <w:bCs/>
      <w:kern w:val="2"/>
      <w:sz w:val="24"/>
      <w:szCs w:val="24"/>
    </w:rPr>
  </w:style>
  <w:style w:type="paragraph" w:styleId="af3">
    <w:name w:val="Revision"/>
    <w:hidden/>
    <w:uiPriority w:val="99"/>
    <w:semiHidden/>
    <w:rsid w:val="00882915"/>
    <w:rPr>
      <w:rFonts w:ascii="ＭＳ 明朝"/>
      <w:kern w:val="2"/>
      <w:sz w:val="24"/>
      <w:szCs w:val="24"/>
    </w:rPr>
  </w:style>
  <w:style w:type="table" w:customStyle="1" w:styleId="1">
    <w:name w:val="表 (格子)1"/>
    <w:basedOn w:val="a1"/>
    <w:next w:val="a3"/>
    <w:uiPriority w:val="39"/>
    <w:rsid w:val="007837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21213">
      <w:bodyDiv w:val="1"/>
      <w:marLeft w:val="0"/>
      <w:marRight w:val="0"/>
      <w:marTop w:val="0"/>
      <w:marBottom w:val="0"/>
      <w:divBdr>
        <w:top w:val="none" w:sz="0" w:space="0" w:color="auto"/>
        <w:left w:val="none" w:sz="0" w:space="0" w:color="auto"/>
        <w:bottom w:val="none" w:sz="0" w:space="0" w:color="auto"/>
        <w:right w:val="none" w:sz="0" w:space="0" w:color="auto"/>
      </w:divBdr>
    </w:div>
    <w:div w:id="1535771917">
      <w:bodyDiv w:val="1"/>
      <w:marLeft w:val="0"/>
      <w:marRight w:val="0"/>
      <w:marTop w:val="0"/>
      <w:marBottom w:val="0"/>
      <w:divBdr>
        <w:top w:val="none" w:sz="0" w:space="0" w:color="auto"/>
        <w:left w:val="none" w:sz="0" w:space="0" w:color="auto"/>
        <w:bottom w:val="none" w:sz="0" w:space="0" w:color="auto"/>
        <w:right w:val="none" w:sz="0" w:space="0" w:color="auto"/>
      </w:divBdr>
    </w:div>
    <w:div w:id="15895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B9A0-5F37-4233-990D-514022B9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成田市基準日後住宅防音工事補助金交付規則</vt:lpstr>
      <vt:lpstr>成田市基準日後住宅防音工事補助金交付規則</vt:lpstr>
    </vt:vector>
  </TitlesOfParts>
  <Company>成田市役所</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成田市基準日後住宅防音工事補助金交付規則</dc:title>
  <dc:subject/>
  <dc:creator>波多 久美子</dc:creator>
  <cp:keywords/>
  <cp:lastModifiedBy>Administrator</cp:lastModifiedBy>
  <cp:revision>3</cp:revision>
  <cp:lastPrinted>2019-03-01T11:56:00Z</cp:lastPrinted>
  <dcterms:created xsi:type="dcterms:W3CDTF">2021-06-02T04:59:00Z</dcterms:created>
  <dcterms:modified xsi:type="dcterms:W3CDTF">2021-06-02T05:42:00Z</dcterms:modified>
</cp:coreProperties>
</file>