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6A8" w:rsidRPr="00B65F85" w:rsidRDefault="00B006A8" w:rsidP="00B65F85">
      <w:pPr>
        <w:kinsoku w:val="0"/>
        <w:rPr>
          <w:szCs w:val="21"/>
        </w:rPr>
      </w:pPr>
      <w:bookmarkStart w:id="0" w:name="_GoBack"/>
      <w:bookmarkEnd w:id="0"/>
    </w:p>
    <w:sectPr w:rsidR="00B006A8" w:rsidRPr="00B65F85" w:rsidSect="00B65F85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F85" w:rsidRDefault="00B65F85" w:rsidP="00B65F85">
      <w:r>
        <w:separator/>
      </w:r>
    </w:p>
  </w:endnote>
  <w:endnote w:type="continuationSeparator" w:id="0">
    <w:p w:rsidR="00B65F85" w:rsidRDefault="00B65F85" w:rsidP="00B6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F85" w:rsidRDefault="00B65F8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65F85" w:rsidRDefault="00B65F85" w:rsidP="00B65F8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B65F85" w:rsidRDefault="00B65F85" w:rsidP="00B65F8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F85" w:rsidRDefault="00B65F85" w:rsidP="00B65F85">
      <w:r>
        <w:separator/>
      </w:r>
    </w:p>
  </w:footnote>
  <w:footnote w:type="continuationSeparator" w:id="0">
    <w:p w:rsidR="00B65F85" w:rsidRDefault="00B65F85" w:rsidP="00B6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F85" w:rsidRDefault="00B65F85" w:rsidP="00B65F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topMargin">
                <wp:posOffset>228600</wp:posOffset>
              </wp:positionV>
              <wp:extent cx="5401945" cy="342900"/>
              <wp:effectExtent l="0" t="0" r="0" b="0"/>
              <wp:wrapNone/>
              <wp:docPr id="1" name="Head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65F85" w:rsidRDefault="00B65F85" w:rsidP="00B65F85">
                          <w:pPr>
                            <w:jc w:val="center"/>
                          </w:pPr>
                          <w:r w:rsidRPr="00B65F85">
                            <w:rPr>
                              <w:rFonts w:hint="eastAsia"/>
                            </w:rPr>
                            <w:t>成田市行政改革推進委員会公募委員応募申込書</w:t>
                          </w:r>
                          <w:r w:rsidR="00A5507D">
                            <w:rPr>
                              <w:rFonts w:hint="eastAsia"/>
                            </w:rPr>
                            <w:t>・</w:t>
                          </w:r>
                          <w:r w:rsidRPr="00B65F85">
                            <w:t>応募</w:t>
                          </w:r>
                          <w:r w:rsidR="0014600C">
                            <w:rPr>
                              <w:rFonts w:hint="eastAsia"/>
                            </w:rPr>
                            <w:t>理由</w:t>
                          </w:r>
                          <w:r w:rsidRPr="00B65F85">
                            <w:t>（400字程度）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1:" o:spid="_x0000_s1026" type="#_x0000_t202" style="position:absolute;left:0;text-align:left;margin-left:374.15pt;margin-top:18pt;width:425.35pt;height:27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" filled="f" stroked="f" strokeweight=".5pt">
              <v:textbox>
                <w:txbxContent>
                  <w:p w:rsidR="00B65F85" w:rsidRDefault="00B65F85" w:rsidP="00B65F85">
                    <w:pPr>
                      <w:jc w:val="center"/>
                    </w:pPr>
                    <w:r w:rsidRPr="00B65F85">
                      <w:rPr>
                        <w:rFonts w:hint="eastAsia"/>
                      </w:rPr>
                      <w:t>成田市行政改革推進委員会公募委員応募申込書</w:t>
                    </w:r>
                    <w:r w:rsidR="00A5507D">
                      <w:rPr>
                        <w:rFonts w:hint="eastAsia"/>
                      </w:rPr>
                      <w:t>・</w:t>
                    </w:r>
                    <w:r w:rsidRPr="00B65F85">
                      <w:t>応募</w:t>
                    </w:r>
                    <w:r w:rsidR="0014600C">
                      <w:rPr>
                        <w:rFonts w:hint="eastAsia"/>
                      </w:rPr>
                      <w:t>理由</w:t>
                    </w:r>
                    <w:r w:rsidRPr="00B65F85">
                      <w:t>（400字程度）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7F569E4" wp14:editId="4CEC4012">
              <wp:simplePos x="0" y="0"/>
              <wp:positionH relativeFrom="margin">
                <wp:align>right</wp:align>
              </wp:positionH>
              <wp:positionV relativeFrom="topMargin">
                <wp:posOffset>552450</wp:posOffset>
              </wp:positionV>
              <wp:extent cx="5401945" cy="342900"/>
              <wp:effectExtent l="0" t="0" r="0" b="0"/>
              <wp:wrapNone/>
              <wp:docPr id="47" name="Head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65F85" w:rsidRDefault="00B65F85" w:rsidP="00B65F85">
                          <w:pPr>
                            <w:ind w:firstLineChars="2500" w:firstLine="5250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F569E4" id="_x0000_s1027" type="#_x0000_t202" style="position:absolute;left:0;text-align:left;margin-left:374.15pt;margin-top:43.5pt;width:425.35pt;height:27pt;z-index:2517053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" filled="f" stroked="f" strokeweight=".5pt">
              <v:fill o:detectmouseclick="t"/>
              <v:textbox>
                <w:txbxContent>
                  <w:p w:rsidR="00B65F85" w:rsidRDefault="00B65F85" w:rsidP="00B65F85">
                    <w:pPr>
                      <w:ind w:firstLineChars="2500" w:firstLine="5250"/>
                    </w:pPr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ED931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85"/>
    <w:rsid w:val="0014600C"/>
    <w:rsid w:val="005F2C2D"/>
    <w:rsid w:val="00A5507D"/>
    <w:rsid w:val="00B006A8"/>
    <w:rsid w:val="00B6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F0DA33"/>
  <w15:chartTrackingRefBased/>
  <w15:docId w15:val="{E13F34F2-0D5E-41E2-A5A0-70881774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F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F85"/>
  </w:style>
  <w:style w:type="paragraph" w:styleId="a5">
    <w:name w:val="footer"/>
    <w:basedOn w:val="a"/>
    <w:link w:val="a6"/>
    <w:uiPriority w:val="99"/>
    <w:unhideWhenUsed/>
    <w:rsid w:val="00B65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AD390-1414-4EE5-BFE3-AD7BA3F1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