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5F" w:rsidRPr="00F76415" w:rsidRDefault="00CB24DE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 w:rsidRPr="00F76415">
        <w:rPr>
          <w:rFonts w:hAnsi="Century" w:hint="eastAsia"/>
        </w:rPr>
        <w:t xml:space="preserve">　</w:t>
      </w:r>
      <w:r w:rsidR="0060665F" w:rsidRPr="00F76415">
        <w:rPr>
          <w:rFonts w:hAnsi="Century" w:hint="eastAsia"/>
        </w:rPr>
        <w:t>第</w:t>
      </w:r>
      <w:r w:rsidR="00B01661" w:rsidRPr="00F76415">
        <w:rPr>
          <w:rFonts w:hAnsi="Century" w:hint="eastAsia"/>
        </w:rPr>
        <w:t>4</w:t>
      </w:r>
      <w:r w:rsidR="0060665F" w:rsidRPr="00F76415">
        <w:rPr>
          <w:rFonts w:hAnsi="Century" w:hint="eastAsia"/>
        </w:rPr>
        <w:t>号様式</w:t>
      </w:r>
    </w:p>
    <w:p w:rsidR="00B01661" w:rsidRPr="00F76415" w:rsidRDefault="00B01661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665F" w:rsidRPr="00F76415" w:rsidRDefault="00B01661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F76415">
        <w:rPr>
          <w:rFonts w:hAnsi="Century" w:hint="eastAsia"/>
          <w:spacing w:val="10"/>
        </w:rPr>
        <w:t>教育資金利子補給金変更申請書</w:t>
      </w:r>
    </w:p>
    <w:p w:rsidR="0060665F" w:rsidRPr="00F76415" w:rsidRDefault="00654DF7" w:rsidP="00654DF7">
      <w:pPr>
        <w:pStyle w:val="a8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令和　　</w:t>
      </w:r>
      <w:r w:rsidR="0052106B">
        <w:rPr>
          <w:rFonts w:hAnsi="Century" w:hint="eastAsia"/>
        </w:rPr>
        <w:t>年</w:t>
      </w:r>
      <w:r>
        <w:rPr>
          <w:rFonts w:hAnsi="Century" w:hint="eastAsia"/>
          <w:color w:val="FF0000"/>
        </w:rPr>
        <w:t xml:space="preserve">　　</w:t>
      </w:r>
      <w:r w:rsidR="0052106B">
        <w:rPr>
          <w:rFonts w:hAnsi="Century" w:hint="eastAsia"/>
        </w:rPr>
        <w:t xml:space="preserve">月　</w:t>
      </w:r>
      <w:r>
        <w:rPr>
          <w:rFonts w:hAnsi="Century" w:hint="eastAsia"/>
          <w:color w:val="FF0000"/>
        </w:rPr>
        <w:t xml:space="preserve">　</w:t>
      </w:r>
      <w:r w:rsidR="0060665F" w:rsidRPr="00F76415">
        <w:rPr>
          <w:rFonts w:hAnsi="Century" w:hint="eastAsia"/>
        </w:rPr>
        <w:t xml:space="preserve">日　</w:t>
      </w:r>
    </w:p>
    <w:p w:rsidR="0060665F" w:rsidRPr="00F76415" w:rsidRDefault="0060665F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 w:rsidRPr="00F76415">
        <w:rPr>
          <w:rFonts w:hAnsi="Century" w:hint="eastAsia"/>
        </w:rPr>
        <w:t xml:space="preserve">　</w:t>
      </w:r>
      <w:r w:rsidR="000722C6" w:rsidRPr="00F76415">
        <w:rPr>
          <w:rFonts w:hAnsi="Century" w:hint="eastAsia"/>
        </w:rPr>
        <w:t>（</w:t>
      </w:r>
      <w:r w:rsidRPr="00F76415">
        <w:rPr>
          <w:rFonts w:hAnsi="Century" w:hint="eastAsia"/>
        </w:rPr>
        <w:t>あて先</w:t>
      </w:r>
      <w:r w:rsidR="000722C6" w:rsidRPr="00F76415">
        <w:rPr>
          <w:rFonts w:hAnsi="Century" w:hint="eastAsia"/>
        </w:rPr>
        <w:t>）</w:t>
      </w:r>
      <w:r w:rsidRPr="00F76415">
        <w:rPr>
          <w:rFonts w:hAnsi="Century" w:hint="eastAsia"/>
        </w:rPr>
        <w:t>成田市教育委員会教育長</w:t>
      </w:r>
    </w:p>
    <w:p w:rsidR="0060665F" w:rsidRPr="00F76415" w:rsidRDefault="005D0447" w:rsidP="005D0447">
      <w:pPr>
        <w:pStyle w:val="a8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210"/>
        </w:rPr>
        <w:t xml:space="preserve">　　 </w:t>
      </w:r>
      <w:r>
        <w:rPr>
          <w:rFonts w:hAnsi="Century"/>
          <w:spacing w:val="210"/>
        </w:rPr>
        <w:t xml:space="preserve"> </w:t>
      </w:r>
      <w:r w:rsidR="0060665F" w:rsidRPr="00F76415">
        <w:rPr>
          <w:rFonts w:hAnsi="Century" w:hint="eastAsia"/>
          <w:spacing w:val="210"/>
        </w:rPr>
        <w:t>住</w:t>
      </w:r>
      <w:r w:rsidR="0060665F" w:rsidRPr="00F76415">
        <w:rPr>
          <w:rFonts w:hAnsi="Century" w:hint="eastAsia"/>
        </w:rPr>
        <w:t>所</w:t>
      </w:r>
    </w:p>
    <w:p w:rsidR="00B01661" w:rsidRPr="00F76415" w:rsidRDefault="005D0447" w:rsidP="005D0447">
      <w:pPr>
        <w:pStyle w:val="a8"/>
        <w:tabs>
          <w:tab w:val="left" w:pos="4395"/>
          <w:tab w:val="left" w:pos="4536"/>
        </w:tabs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kern w:val="0"/>
        </w:rPr>
        <w:t xml:space="preserve">　　　　　　　　　　　　　　　　　　</w:t>
      </w:r>
      <w:r w:rsidR="00B01661" w:rsidRPr="00F76415">
        <w:rPr>
          <w:rFonts w:hAnsi="Century" w:hint="eastAsia"/>
          <w:kern w:val="0"/>
        </w:rPr>
        <w:t>申請者</w:t>
      </w:r>
      <w:r w:rsidR="000722C6" w:rsidRPr="00F76415">
        <w:rPr>
          <w:rFonts w:hAnsi="Century" w:hint="eastAsia"/>
          <w:kern w:val="0"/>
        </w:rPr>
        <w:t xml:space="preserve">　</w:t>
      </w:r>
      <w:r w:rsidR="00B01661" w:rsidRPr="00F76415">
        <w:rPr>
          <w:rFonts w:hAnsi="Century" w:hint="eastAsia"/>
          <w:spacing w:val="210"/>
        </w:rPr>
        <w:t>氏</w:t>
      </w:r>
      <w:r w:rsidR="00B01661" w:rsidRPr="00F76415">
        <w:rPr>
          <w:rFonts w:hAnsi="Century" w:hint="eastAsia"/>
        </w:rPr>
        <w:t xml:space="preserve">名　　</w:t>
      </w:r>
      <w:r w:rsidR="00E25C71">
        <w:rPr>
          <w:rFonts w:hAnsi="Century" w:hint="eastAsia"/>
          <w:color w:val="FF0000"/>
        </w:rPr>
        <w:t xml:space="preserve">　　　　　</w:t>
      </w:r>
      <w:r w:rsidR="00B01661" w:rsidRPr="00F76415">
        <w:rPr>
          <w:rFonts w:hAnsi="Century" w:hint="eastAsia"/>
        </w:rPr>
        <w:t xml:space="preserve">　　　印</w:t>
      </w:r>
    </w:p>
    <w:p w:rsidR="0060665F" w:rsidRPr="00F76415" w:rsidRDefault="005D0447" w:rsidP="005D0447">
      <w:pPr>
        <w:pStyle w:val="a8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 xml:space="preserve">　　　　　　　　　　　</w:t>
      </w:r>
      <w:r w:rsidR="0060665F" w:rsidRPr="00F76415">
        <w:rPr>
          <w:rFonts w:hAnsi="Century" w:hint="eastAsia"/>
        </w:rPr>
        <w:t>電話番号</w:t>
      </w:r>
    </w:p>
    <w:p w:rsidR="00B01661" w:rsidRPr="00F76415" w:rsidRDefault="00B01661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665F" w:rsidRPr="00F76415" w:rsidRDefault="00B01661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 w:rsidRPr="00F76415">
        <w:rPr>
          <w:rFonts w:hAnsi="Century" w:hint="eastAsia"/>
        </w:rPr>
        <w:t xml:space="preserve">　</w:t>
      </w:r>
      <w:r w:rsidR="00E25C71">
        <w:rPr>
          <w:rFonts w:hAnsi="Century" w:hint="eastAsia"/>
          <w:color w:val="FF0000"/>
        </w:rPr>
        <w:t xml:space="preserve">　　</w:t>
      </w:r>
      <w:r w:rsidR="0052106B">
        <w:rPr>
          <w:rFonts w:hAnsi="Century" w:hint="eastAsia"/>
        </w:rPr>
        <w:t xml:space="preserve">年　</w:t>
      </w:r>
      <w:r w:rsidR="00E25C71">
        <w:rPr>
          <w:rFonts w:hAnsi="Century" w:hint="eastAsia"/>
          <w:color w:val="FF0000"/>
        </w:rPr>
        <w:t xml:space="preserve">　</w:t>
      </w:r>
      <w:r w:rsidR="0052106B">
        <w:rPr>
          <w:rFonts w:hAnsi="Century" w:hint="eastAsia"/>
        </w:rPr>
        <w:t xml:space="preserve">月　</w:t>
      </w:r>
      <w:r w:rsidR="00E25C71">
        <w:rPr>
          <w:rFonts w:hAnsi="Century" w:hint="eastAsia"/>
        </w:rPr>
        <w:t xml:space="preserve">　</w:t>
      </w:r>
      <w:r w:rsidR="0052106B">
        <w:rPr>
          <w:rFonts w:hAnsi="Century" w:hint="eastAsia"/>
        </w:rPr>
        <w:t>日付け成田市教育委員会指令第</w:t>
      </w:r>
      <w:r w:rsidR="00E25C71">
        <w:rPr>
          <w:rFonts w:hAnsi="Century" w:hint="eastAsia"/>
          <w:color w:val="FF0000"/>
        </w:rPr>
        <w:t xml:space="preserve">　　</w:t>
      </w:r>
      <w:r w:rsidRPr="00F76415">
        <w:rPr>
          <w:rFonts w:hAnsi="Century" w:hint="eastAsia"/>
        </w:rPr>
        <w:t>号</w:t>
      </w:r>
      <w:r w:rsidR="00091654">
        <w:rPr>
          <w:rFonts w:hAnsi="Century" w:hint="eastAsia"/>
        </w:rPr>
        <w:t xml:space="preserve">　　</w:t>
      </w:r>
      <w:r w:rsidRPr="00F76415">
        <w:rPr>
          <w:rFonts w:hAnsi="Century" w:hint="eastAsia"/>
        </w:rPr>
        <w:t>で決定のあった教育資金利子補給金に係る申請の内容に</w:t>
      </w:r>
      <w:r w:rsidR="000722C6" w:rsidRPr="00F76415">
        <w:rPr>
          <w:rFonts w:hAnsi="Century" w:hint="eastAsia"/>
        </w:rPr>
        <w:t>変更が</w:t>
      </w:r>
      <w:r w:rsidR="00B0429A" w:rsidRPr="00F76415">
        <w:rPr>
          <w:rFonts w:hAnsi="Century" w:hint="eastAsia"/>
        </w:rPr>
        <w:t>生じた</w:t>
      </w:r>
      <w:r w:rsidR="000722C6" w:rsidRPr="00F76415">
        <w:rPr>
          <w:rFonts w:hAnsi="Century" w:hint="eastAsia"/>
        </w:rPr>
        <w:t>ので</w:t>
      </w:r>
      <w:r w:rsidRPr="00F76415">
        <w:rPr>
          <w:rFonts w:hAnsi="Century" w:hint="eastAsia"/>
        </w:rPr>
        <w:t>，下記のとおり申請します。</w:t>
      </w:r>
      <w:bookmarkStart w:id="0" w:name="_GoBack"/>
      <w:bookmarkEnd w:id="0"/>
    </w:p>
    <w:p w:rsidR="00B01661" w:rsidRPr="006D364F" w:rsidRDefault="00B01661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665F" w:rsidRPr="00F76415" w:rsidRDefault="0060665F">
      <w:pPr>
        <w:pStyle w:val="a9"/>
        <w:wordWrap w:val="0"/>
        <w:overflowPunct w:val="0"/>
        <w:autoSpaceDE w:val="0"/>
        <w:autoSpaceDN w:val="0"/>
        <w:rPr>
          <w:rFonts w:hAnsi="Century"/>
        </w:rPr>
      </w:pPr>
      <w:r w:rsidRPr="00F76415">
        <w:rPr>
          <w:rFonts w:hAnsi="Century" w:hint="eastAsia"/>
        </w:rPr>
        <w:t>記</w:t>
      </w:r>
    </w:p>
    <w:p w:rsidR="0060665F" w:rsidRPr="00F76415" w:rsidRDefault="0060665F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71"/>
        <w:gridCol w:w="3872"/>
      </w:tblGrid>
      <w:tr w:rsidR="002E57C0" w:rsidRPr="00F76415" w:rsidTr="00CC17E3">
        <w:trPr>
          <w:trHeight w:val="511"/>
        </w:trPr>
        <w:tc>
          <w:tcPr>
            <w:tcW w:w="959" w:type="dxa"/>
            <w:shd w:val="clear" w:color="auto" w:fill="auto"/>
            <w:vAlign w:val="center"/>
          </w:tcPr>
          <w:p w:rsidR="002E57C0" w:rsidRPr="00F76415" w:rsidRDefault="002E57C0" w:rsidP="007A681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871" w:type="dxa"/>
            <w:shd w:val="clear" w:color="auto" w:fill="auto"/>
            <w:vAlign w:val="center"/>
          </w:tcPr>
          <w:p w:rsidR="002E57C0" w:rsidRPr="00F76415" w:rsidRDefault="002E57C0" w:rsidP="007A681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76415">
              <w:rPr>
                <w:rFonts w:hAnsi="Century" w:hint="eastAsia"/>
              </w:rPr>
              <w:t>変更前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2E57C0" w:rsidRPr="00F76415" w:rsidRDefault="002E57C0" w:rsidP="007A681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76415">
              <w:rPr>
                <w:rFonts w:hAnsi="Century" w:hint="eastAsia"/>
              </w:rPr>
              <w:t>変更後</w:t>
            </w:r>
          </w:p>
        </w:tc>
      </w:tr>
      <w:tr w:rsidR="002E57C0" w:rsidRPr="00F76415" w:rsidTr="00CC17E3">
        <w:trPr>
          <w:trHeight w:val="3054"/>
        </w:trPr>
        <w:tc>
          <w:tcPr>
            <w:tcW w:w="959" w:type="dxa"/>
            <w:shd w:val="clear" w:color="auto" w:fill="auto"/>
            <w:vAlign w:val="center"/>
          </w:tcPr>
          <w:p w:rsidR="002E57C0" w:rsidRPr="00F76415" w:rsidRDefault="002E57C0" w:rsidP="002E57C0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F76415">
              <w:rPr>
                <w:rFonts w:hAnsi="Century" w:hint="eastAsia"/>
              </w:rPr>
              <w:t>変更の内　容</w:t>
            </w:r>
          </w:p>
        </w:tc>
        <w:tc>
          <w:tcPr>
            <w:tcW w:w="3871" w:type="dxa"/>
            <w:shd w:val="clear" w:color="auto" w:fill="auto"/>
          </w:tcPr>
          <w:p w:rsidR="002D0FFE" w:rsidRDefault="002D0FFE" w:rsidP="007A6815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D0FFE" w:rsidRPr="00F76415" w:rsidRDefault="002D0FFE" w:rsidP="007A6815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872" w:type="dxa"/>
            <w:shd w:val="clear" w:color="auto" w:fill="auto"/>
          </w:tcPr>
          <w:p w:rsidR="002E57C0" w:rsidRDefault="002E57C0" w:rsidP="007A6815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D0FFE" w:rsidRPr="002D0FFE" w:rsidRDefault="002D0FFE" w:rsidP="004A2827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  <w:color w:val="FF0000"/>
              </w:rPr>
            </w:pPr>
          </w:p>
        </w:tc>
      </w:tr>
      <w:tr w:rsidR="00B0429A" w:rsidRPr="00F76415" w:rsidTr="00B0429A">
        <w:trPr>
          <w:trHeight w:val="2847"/>
        </w:trPr>
        <w:tc>
          <w:tcPr>
            <w:tcW w:w="959" w:type="dxa"/>
            <w:shd w:val="clear" w:color="auto" w:fill="auto"/>
            <w:vAlign w:val="center"/>
          </w:tcPr>
          <w:p w:rsidR="00B0429A" w:rsidRPr="00F76415" w:rsidRDefault="00B0429A" w:rsidP="005C337E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76415">
              <w:rPr>
                <w:rFonts w:hAnsi="Century" w:hint="eastAsia"/>
              </w:rPr>
              <w:t>変更の</w:t>
            </w:r>
          </w:p>
          <w:p w:rsidR="00B0429A" w:rsidRPr="00F76415" w:rsidRDefault="00B0429A" w:rsidP="005C337E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76415">
              <w:rPr>
                <w:rFonts w:hAnsi="Century" w:hint="eastAsia"/>
              </w:rPr>
              <w:t>理　由</w:t>
            </w:r>
          </w:p>
        </w:tc>
        <w:tc>
          <w:tcPr>
            <w:tcW w:w="7743" w:type="dxa"/>
            <w:gridSpan w:val="2"/>
            <w:shd w:val="clear" w:color="auto" w:fill="auto"/>
          </w:tcPr>
          <w:p w:rsidR="00B0429A" w:rsidRDefault="00B0429A" w:rsidP="005C337E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D0FFE" w:rsidRPr="001F0D8B" w:rsidRDefault="002D0FFE" w:rsidP="005C337E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  <w:color w:val="FF0000"/>
              </w:rPr>
            </w:pPr>
          </w:p>
        </w:tc>
      </w:tr>
      <w:tr w:rsidR="00B01661" w:rsidRPr="00F76415" w:rsidTr="002E57C0">
        <w:trPr>
          <w:trHeight w:val="797"/>
        </w:trPr>
        <w:tc>
          <w:tcPr>
            <w:tcW w:w="959" w:type="dxa"/>
            <w:shd w:val="clear" w:color="auto" w:fill="auto"/>
            <w:vAlign w:val="center"/>
          </w:tcPr>
          <w:p w:rsidR="00B0429A" w:rsidRPr="00F76415" w:rsidRDefault="00B0429A" w:rsidP="00B0429A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76415">
              <w:rPr>
                <w:rFonts w:hAnsi="Century" w:hint="eastAsia"/>
              </w:rPr>
              <w:t>変</w:t>
            </w:r>
            <w:r w:rsidR="002E57C0" w:rsidRPr="00F76415">
              <w:rPr>
                <w:rFonts w:hAnsi="Century" w:hint="eastAsia"/>
              </w:rPr>
              <w:t xml:space="preserve">　</w:t>
            </w:r>
            <w:r w:rsidRPr="00F76415">
              <w:rPr>
                <w:rFonts w:hAnsi="Century" w:hint="eastAsia"/>
              </w:rPr>
              <w:t>更</w:t>
            </w:r>
          </w:p>
          <w:p w:rsidR="00B01661" w:rsidRPr="00F76415" w:rsidRDefault="00B0429A" w:rsidP="00B0429A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F76415">
              <w:rPr>
                <w:rFonts w:hAnsi="Century" w:hint="eastAsia"/>
              </w:rPr>
              <w:t>年月日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:rsidR="00B01661" w:rsidRPr="00F76415" w:rsidRDefault="0052106B" w:rsidP="006A0E43">
            <w:pPr>
              <w:pStyle w:val="a8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 w:rsidR="00E25C71">
              <w:rPr>
                <w:rFonts w:hAnsi="Century" w:hint="eastAsia"/>
                <w:color w:val="FF0000"/>
              </w:rPr>
              <w:t xml:space="preserve">　</w:t>
            </w:r>
            <w:r>
              <w:rPr>
                <w:rFonts w:hAnsi="Century" w:hint="eastAsia"/>
              </w:rPr>
              <w:t xml:space="preserve">月　</w:t>
            </w:r>
            <w:r w:rsidR="00E25C71">
              <w:rPr>
                <w:rFonts w:hAnsi="Century" w:hint="eastAsia"/>
                <w:color w:val="FF0000"/>
              </w:rPr>
              <w:t xml:space="preserve">　</w:t>
            </w:r>
            <w:r w:rsidR="002E57C0" w:rsidRPr="00F76415">
              <w:rPr>
                <w:rFonts w:hAnsi="Century" w:hint="eastAsia"/>
              </w:rPr>
              <w:t>日</w:t>
            </w:r>
          </w:p>
        </w:tc>
      </w:tr>
    </w:tbl>
    <w:p w:rsidR="00B01661" w:rsidRPr="00F76415" w:rsidRDefault="00B01661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sectPr w:rsidR="00B01661" w:rsidRPr="00F76415" w:rsidSect="00BB79E5">
      <w:pgSz w:w="11906" w:h="16838" w:code="9"/>
      <w:pgMar w:top="1701" w:right="1701" w:bottom="1701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13C" w:rsidRDefault="0058713C">
      <w:r>
        <w:separator/>
      </w:r>
    </w:p>
  </w:endnote>
  <w:endnote w:type="continuationSeparator" w:id="0">
    <w:p w:rsidR="0058713C" w:rsidRDefault="005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13C" w:rsidRDefault="0058713C">
      <w:r>
        <w:separator/>
      </w:r>
    </w:p>
  </w:footnote>
  <w:footnote w:type="continuationSeparator" w:id="0">
    <w:p w:rsidR="0058713C" w:rsidRDefault="0058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oNotHyphenateCaps/>
  <w:drawingGridHorizontalSpacing w:val="105"/>
  <w:drawingGridVerticalSpacing w:val="36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5F"/>
    <w:rsid w:val="000722C6"/>
    <w:rsid w:val="00091654"/>
    <w:rsid w:val="000C4400"/>
    <w:rsid w:val="001F0D8B"/>
    <w:rsid w:val="001F44EA"/>
    <w:rsid w:val="0020552B"/>
    <w:rsid w:val="002D0FFE"/>
    <w:rsid w:val="002D6780"/>
    <w:rsid w:val="002E57C0"/>
    <w:rsid w:val="0035462C"/>
    <w:rsid w:val="00366215"/>
    <w:rsid w:val="003C0024"/>
    <w:rsid w:val="0046512C"/>
    <w:rsid w:val="004A2827"/>
    <w:rsid w:val="004E6BAF"/>
    <w:rsid w:val="0052106B"/>
    <w:rsid w:val="0058713C"/>
    <w:rsid w:val="005C337E"/>
    <w:rsid w:val="005D0447"/>
    <w:rsid w:val="0060665F"/>
    <w:rsid w:val="0063705D"/>
    <w:rsid w:val="00654DF7"/>
    <w:rsid w:val="006651BF"/>
    <w:rsid w:val="006A0E43"/>
    <w:rsid w:val="006D364F"/>
    <w:rsid w:val="0071465A"/>
    <w:rsid w:val="007A6693"/>
    <w:rsid w:val="007A6815"/>
    <w:rsid w:val="008A45EC"/>
    <w:rsid w:val="008E70E1"/>
    <w:rsid w:val="009271C1"/>
    <w:rsid w:val="009D5631"/>
    <w:rsid w:val="00A81152"/>
    <w:rsid w:val="00AF25B2"/>
    <w:rsid w:val="00B01661"/>
    <w:rsid w:val="00B0429A"/>
    <w:rsid w:val="00B34880"/>
    <w:rsid w:val="00BB79E5"/>
    <w:rsid w:val="00C43E47"/>
    <w:rsid w:val="00CA144B"/>
    <w:rsid w:val="00CB24DE"/>
    <w:rsid w:val="00CC17E3"/>
    <w:rsid w:val="00E25C71"/>
    <w:rsid w:val="00F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75E7A9"/>
  <w15:chartTrackingRefBased/>
  <w15:docId w15:val="{B24C65E0-90F8-42D0-BE75-60176574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明朝" w:hAnsi="Courier New"/>
    </w:rPr>
  </w:style>
  <w:style w:type="paragraph" w:styleId="aa">
    <w:name w:val="Closing"/>
    <w:basedOn w:val="a"/>
    <w:next w:val="a"/>
    <w:semiHidden/>
    <w:pPr>
      <w:jc w:val="right"/>
    </w:pPr>
    <w:rPr>
      <w:rFonts w:ascii="ＭＳ 明朝" w:hAnsi="Courier New"/>
    </w:rPr>
  </w:style>
  <w:style w:type="table" w:styleId="ab">
    <w:name w:val="Table Grid"/>
    <w:basedOn w:val="a1"/>
    <w:uiPriority w:val="59"/>
    <w:rsid w:val="00B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WINDOWS/&#65411;&#65438;&#65405;&#65400;&#65412;&#65391;&#65420;&#65439;/RB&#65293;EF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6926-0596-4597-9988-75C53545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Pages>1</Pages>
  <Words>140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