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D" w:rsidRDefault="003C0F0D" w:rsidP="003C0F0D">
      <w:pPr>
        <w:rPr>
          <w:rFonts w:ascii="HG丸ｺﾞｼｯｸM-PRO" w:eastAsia="HG丸ｺﾞｼｯｸM-PRO"/>
        </w:rPr>
      </w:pPr>
    </w:p>
    <w:p w:rsidR="003C0F0D" w:rsidRDefault="003C0F0D" w:rsidP="003C0F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て太枠内に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3C0F0D" w:rsidRDefault="003C0F0D" w:rsidP="003C0F0D">
      <w:pPr>
        <w:rPr>
          <w:rFonts w:ascii="HG丸ｺﾞｼｯｸM-PRO" w:eastAsia="HG丸ｺﾞｼｯｸM-PRO"/>
        </w:rPr>
      </w:pPr>
    </w:p>
    <w:p w:rsidR="003C0F0D" w:rsidRDefault="003C0F0D" w:rsidP="003C0F0D">
      <w:pPr>
        <w:rPr>
          <w:rFonts w:ascii="HG丸ｺﾞｼｯｸM-PRO" w:eastAsia="HG丸ｺﾞｼｯｸM-PRO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tbl>
      <w:tblPr>
        <w:tblpPr w:leftFromText="142" w:rightFromText="142" w:vertAnchor="page" w:horzAnchor="margin" w:tblpY="343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827"/>
        <w:gridCol w:w="709"/>
      </w:tblGrid>
      <w:tr w:rsidR="003C0F0D" w:rsidRPr="00DD72FC" w:rsidTr="003C0F0D">
        <w:tc>
          <w:tcPr>
            <w:tcW w:w="4361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3C0F0D" w:rsidRPr="00F96A53" w:rsidRDefault="003C0F0D" w:rsidP="003C0F0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F96A53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0F0D" w:rsidRPr="00F96A53" w:rsidRDefault="003C0F0D" w:rsidP="003C0F0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F96A53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3C0F0D" w:rsidRPr="00F96A53" w:rsidRDefault="003C0F0D" w:rsidP="003C0F0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3C0F0D" w:rsidRPr="00DD72FC" w:rsidTr="003C0F0D">
        <w:trPr>
          <w:trHeight w:val="690"/>
        </w:trPr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0F0D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 w:colFirst="1" w:colLast="1"/>
            <w:r>
              <w:rPr>
                <w:rFonts w:ascii="HG丸ｺﾞｼｯｸM-PRO" w:eastAsia="HG丸ｺﾞｼｯｸM-PRO" w:hAnsi="HG丸ｺﾞｼｯｸM-PRO" w:hint="eastAsia"/>
                <w:sz w:val="20"/>
              </w:rPr>
              <w:t>堆積にあたっては、整然と行い、高さは低く抑える。</w:t>
            </w:r>
          </w:p>
          <w:p w:rsidR="003C0F0D" w:rsidRPr="00DE1DFF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F0D" w:rsidRPr="000508DD" w:rsidRDefault="003C0F0D" w:rsidP="000508D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C0F0D" w:rsidRPr="00856C87" w:rsidRDefault="003C0F0D" w:rsidP="003C0F0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3C0F0D" w:rsidRPr="00DD72FC" w:rsidTr="003C0F0D">
        <w:trPr>
          <w:trHeight w:val="36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F0D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出入口は、数・幅員を必要最小限に抑える。</w:t>
            </w:r>
          </w:p>
          <w:p w:rsidR="003C0F0D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C0F0D" w:rsidRPr="00B90EE0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F0D" w:rsidRPr="000508DD" w:rsidRDefault="003C0F0D" w:rsidP="000508D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C0F0D" w:rsidRPr="00856C87" w:rsidRDefault="003C0F0D" w:rsidP="003C0F0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3C0F0D" w:rsidRPr="00DD72FC" w:rsidTr="003C0F0D">
        <w:trPr>
          <w:trHeight w:val="345"/>
        </w:trPr>
        <w:tc>
          <w:tcPr>
            <w:tcW w:w="4361" w:type="dxa"/>
            <w:tcBorders>
              <w:top w:val="single" w:sz="4" w:space="0" w:color="auto"/>
              <w:right w:val="single" w:sz="12" w:space="0" w:color="auto"/>
            </w:tcBorders>
          </w:tcPr>
          <w:p w:rsidR="003C0F0D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周辺の景観に違和感を与えない壁等を設置したり、周辺の緑化を行う。</w:t>
            </w:r>
          </w:p>
          <w:p w:rsidR="003C0F0D" w:rsidRPr="00DE1DFF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F0D" w:rsidRPr="000508DD" w:rsidRDefault="003C0F0D" w:rsidP="000508D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C0F0D" w:rsidRPr="00856C87" w:rsidRDefault="003C0F0D" w:rsidP="003C0F0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bookmarkEnd w:id="0"/>
    </w:tbl>
    <w:p w:rsidR="002A5980" w:rsidRDefault="000508DD" w:rsidP="003C0F0D"/>
    <w:sectPr w:rsidR="002A5980" w:rsidSect="003C0F0D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0D" w:rsidRDefault="003C0F0D" w:rsidP="003C0F0D">
      <w:r>
        <w:separator/>
      </w:r>
    </w:p>
  </w:endnote>
  <w:endnote w:type="continuationSeparator" w:id="0">
    <w:p w:rsidR="003C0F0D" w:rsidRDefault="003C0F0D" w:rsidP="003C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0D" w:rsidRDefault="003C0F0D" w:rsidP="003C0F0D">
      <w:r>
        <w:separator/>
      </w:r>
    </w:p>
  </w:footnote>
  <w:footnote w:type="continuationSeparator" w:id="0">
    <w:p w:rsidR="003C0F0D" w:rsidRDefault="003C0F0D" w:rsidP="003C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0D" w:rsidRDefault="003C0F0D" w:rsidP="003C0F0D">
    <w:pPr>
      <w:pStyle w:val="a3"/>
      <w:jc w:val="center"/>
      <w:rPr>
        <w:rFonts w:ascii="HG丸ｺﾞｼｯｸM-PRO" w:eastAsia="HG丸ｺﾞｼｯｸM-PRO" w:hAnsi="HG丸ｺﾞｼｯｸM-PRO"/>
        <w:sz w:val="28"/>
      </w:rPr>
    </w:pPr>
    <w:r>
      <w:rPr>
        <w:rFonts w:ascii="HG丸ｺﾞｼｯｸM-PRO" w:eastAsia="HG丸ｺﾞｼｯｸM-PRO" w:hAnsi="HG丸ｺﾞｼｯｸM-PRO" w:hint="eastAsia"/>
        <w:sz w:val="28"/>
      </w:rPr>
      <w:t xml:space="preserve">景観チェックリスト　</w:t>
    </w:r>
  </w:p>
  <w:p w:rsidR="003C0F0D" w:rsidRPr="003C0F0D" w:rsidRDefault="003C0F0D" w:rsidP="003C0F0D">
    <w:pPr>
      <w:pStyle w:val="a3"/>
      <w:jc w:val="center"/>
      <w:rPr>
        <w:rFonts w:ascii="HG丸ｺﾞｼｯｸM-PRO" w:eastAsia="HG丸ｺﾞｼｯｸM-PRO" w:hAnsi="HG丸ｺﾞｼｯｸM-PRO"/>
        <w:sz w:val="28"/>
      </w:rPr>
    </w:pPr>
    <w:r w:rsidRPr="00916799">
      <w:rPr>
        <w:rFonts w:ascii="HG丸ｺﾞｼｯｸM-PRO" w:eastAsia="HG丸ｺﾞｼｯｸM-PRO" w:hAnsi="HG丸ｺﾞｼｯｸM-PRO" w:hint="eastAsia"/>
        <w:sz w:val="24"/>
      </w:rPr>
      <w:t>～</w:t>
    </w:r>
    <w:r>
      <w:rPr>
        <w:rFonts w:ascii="HG丸ｺﾞｼｯｸM-PRO" w:eastAsia="HG丸ｺﾞｼｯｸM-PRO" w:hAnsi="HG丸ｺﾞｼｯｸM-PRO" w:hint="eastAsia"/>
        <w:sz w:val="24"/>
      </w:rPr>
      <w:t>屋外における土石、廃棄物、再生資源その他物件の堆積</w:t>
    </w:r>
    <w:r w:rsidRPr="00916799">
      <w:rPr>
        <w:rFonts w:ascii="HG丸ｺﾞｼｯｸM-PRO" w:eastAsia="HG丸ｺﾞｼｯｸM-PRO" w:hAnsi="HG丸ｺﾞｼｯｸM-PRO" w:hint="eastAsia"/>
        <w:sz w:val="24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0D"/>
    <w:rsid w:val="000508DD"/>
    <w:rsid w:val="003B334D"/>
    <w:rsid w:val="003C0F0D"/>
    <w:rsid w:val="00A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C0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0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C0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成田市</cp:lastModifiedBy>
  <cp:revision>2</cp:revision>
  <dcterms:created xsi:type="dcterms:W3CDTF">2014-03-11T23:09:00Z</dcterms:created>
  <dcterms:modified xsi:type="dcterms:W3CDTF">2015-04-01T06:13:00Z</dcterms:modified>
</cp:coreProperties>
</file>