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86" w:rsidRDefault="00142655" w:rsidP="002410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776D45" wp14:editId="5AA7BCB7">
                <wp:simplePos x="0" y="0"/>
                <wp:positionH relativeFrom="column">
                  <wp:posOffset>450215</wp:posOffset>
                </wp:positionH>
                <wp:positionV relativeFrom="paragraph">
                  <wp:posOffset>-300673</wp:posOffset>
                </wp:positionV>
                <wp:extent cx="4943475" cy="533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41086" w:rsidRPr="00241086" w:rsidRDefault="00241086" w:rsidP="0024108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景観</w:t>
                            </w:r>
                            <w:r w:rsidR="00C03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チェックリスト　</w:t>
                            </w:r>
                            <w:r w:rsidRPr="002410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～地上に設置する太陽光発電設備～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776D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5.45pt;margin-top:-23.7pt;width:389.25pt;height:42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" filled="f" stroked="f" strokeweight=".5pt">
                <v:textbox>
                  <w:txbxContent>
                    <w:p w:rsidR="00241086" w:rsidRPr="00241086" w:rsidRDefault="00241086" w:rsidP="0024108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景観</w:t>
                      </w:r>
                      <w:r w:rsidR="00C03E6B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チェックリスト　</w:t>
                      </w:r>
                      <w:r w:rsidRPr="0024108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～地上に設置する太陽光発電設備～</w:t>
                      </w:r>
                    </w:p>
                  </w:txbxContent>
                </v:textbox>
              </v:shape>
            </w:pict>
          </mc:Fallback>
        </mc:AlternateContent>
      </w:r>
    </w:p>
    <w:p w:rsidR="00241086" w:rsidRDefault="00241086" w:rsidP="0024108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241086" w:rsidRPr="009F3106" w:rsidRDefault="00241086" w:rsidP="00241086">
      <w:pPr>
        <w:rPr>
          <w:rFonts w:ascii="HG丸ｺﾞｼｯｸM-PRO" w:eastAsia="HG丸ｺﾞｼｯｸM-PRO" w:hAnsi="HG丸ｺﾞｼｯｸM-PRO"/>
          <w:sz w:val="22"/>
        </w:rPr>
      </w:pPr>
    </w:p>
    <w:p w:rsidR="00241086" w:rsidRDefault="00241086" w:rsidP="00241086">
      <w:pPr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tbl>
      <w:tblPr>
        <w:tblpPr w:leftFromText="142" w:rightFromText="142" w:vertAnchor="page" w:horzAnchor="margin" w:tblpY="3030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738"/>
        <w:gridCol w:w="742"/>
      </w:tblGrid>
      <w:tr w:rsidR="00142655" w:rsidRPr="00DD72FC" w:rsidTr="00142655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42655" w:rsidRPr="00DD72FC" w:rsidTr="00142655">
        <w:trPr>
          <w:cantSplit/>
          <w:trHeight w:val="1247"/>
        </w:trPr>
        <w:tc>
          <w:tcPr>
            <w:tcW w:w="46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42655" w:rsidRPr="00856C87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241086">
              <w:rPr>
                <w:rFonts w:ascii="HG丸ｺﾞｼｯｸM-PRO" w:eastAsia="HG丸ｺﾞｼｯｸM-PRO" w:hAnsi="HG丸ｺﾞｼｯｸM-PRO" w:hint="eastAsia"/>
                <w:sz w:val="20"/>
              </w:rPr>
              <w:t>地域の特徴のある良好な景観が得られる視点では、そこからの眺めをできる限り阻害しない配置・規模とする。</w:t>
            </w:r>
          </w:p>
        </w:tc>
        <w:tc>
          <w:tcPr>
            <w:tcW w:w="37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2655" w:rsidRPr="00856C87" w:rsidRDefault="00142655" w:rsidP="0014265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42655" w:rsidRPr="00DD72FC" w:rsidTr="00142655">
        <w:trPr>
          <w:cantSplit/>
          <w:trHeight w:val="1247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2655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C18F5">
              <w:rPr>
                <w:rFonts w:ascii="HG丸ｺﾞｼｯｸM-PRO" w:eastAsia="HG丸ｺﾞｼｯｸM-PRO" w:hAnsi="HG丸ｺﾞｼｯｸM-PRO" w:hint="eastAsia"/>
                <w:sz w:val="20"/>
              </w:rPr>
              <w:t>圧迫感を与えないように、道路からできる限り後退した位置に設置するなどの工夫を行う。</w:t>
            </w:r>
          </w:p>
          <w:p w:rsidR="00142655" w:rsidRPr="00DE1DFF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2655" w:rsidRPr="00DD72FC" w:rsidRDefault="00142655" w:rsidP="00142655">
            <w:pPr>
              <w:rPr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42655" w:rsidRPr="00DD72FC" w:rsidTr="00142655">
        <w:trPr>
          <w:cantSplit/>
          <w:trHeight w:val="124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2655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C18F5">
              <w:rPr>
                <w:rFonts w:ascii="HG丸ｺﾞｼｯｸM-PRO" w:eastAsia="HG丸ｺﾞｼｯｸM-PRO" w:hAnsi="HG丸ｺﾞｼｯｸM-PRO" w:hint="eastAsia"/>
                <w:sz w:val="20"/>
              </w:rPr>
              <w:t>道路側は、周辺となじむよう緑化を工夫する。</w:t>
            </w:r>
          </w:p>
          <w:p w:rsidR="00142655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42655" w:rsidRPr="00B90EE0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42655" w:rsidRPr="00DD72FC" w:rsidRDefault="00142655" w:rsidP="00142655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42655" w:rsidRPr="00DD72FC" w:rsidTr="00142655">
        <w:trPr>
          <w:cantSplit/>
          <w:trHeight w:val="1247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142655" w:rsidRPr="00DE1DFF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C18F5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太陽光発電設備のパネルは、景観に配慮したできるだけ目立たない色彩を採用し、周囲の景観との調和を図るよう努める。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655" w:rsidRPr="00584850" w:rsidRDefault="00142655" w:rsidP="00142655">
            <w:pPr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41086" w:rsidRDefault="00241086" w:rsidP="00241086">
      <w:pPr>
        <w:rPr>
          <w:rFonts w:ascii="HG丸ｺﾞｼｯｸM-PRO" w:eastAsia="HG丸ｺﾞｼｯｸM-PRO" w:hAnsi="HG丸ｺﾞｼｯｸM-PRO"/>
          <w:sz w:val="22"/>
        </w:rPr>
      </w:pPr>
    </w:p>
    <w:p w:rsidR="00241086" w:rsidRDefault="00241086" w:rsidP="00241086">
      <w:pPr>
        <w:rPr>
          <w:rFonts w:ascii="HG丸ｺﾞｼｯｸM-PRO" w:eastAsia="HG丸ｺﾞｼｯｸM-PRO" w:hAnsi="HG丸ｺﾞｼｯｸM-PRO"/>
          <w:sz w:val="22"/>
        </w:rPr>
      </w:pPr>
    </w:p>
    <w:p w:rsidR="00241086" w:rsidRDefault="00241086" w:rsidP="0014265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pPr w:leftFromText="142" w:rightFromText="142" w:vertAnchor="text" w:horzAnchor="margin" w:tblpY="51"/>
        <w:tblW w:w="9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686"/>
        <w:gridCol w:w="3685"/>
        <w:gridCol w:w="709"/>
      </w:tblGrid>
      <w:tr w:rsidR="00142655" w:rsidRPr="004F52D0" w:rsidTr="00142655"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ゾーン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42655" w:rsidRPr="004F52D0" w:rsidTr="00142655">
        <w:trPr>
          <w:trHeight w:val="1247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42655" w:rsidRPr="00383412" w:rsidRDefault="00142655" w:rsidP="00142655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里地景観</w:t>
            </w:r>
          </w:p>
          <w:p w:rsidR="00142655" w:rsidRPr="004F52D0" w:rsidRDefault="00142655" w:rsidP="0014265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ゾーン</w:t>
            </w:r>
          </w:p>
          <w:p w:rsidR="00142655" w:rsidRPr="004F52D0" w:rsidRDefault="00142655" w:rsidP="0014265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42655" w:rsidRPr="004F52D0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5C18F5">
              <w:rPr>
                <w:rFonts w:ascii="HG丸ｺﾞｼｯｸM-PRO" w:eastAsia="HG丸ｺﾞｼｯｸM-PRO" w:hAnsi="HG丸ｺﾞｼｯｸM-PRO" w:hint="eastAsia"/>
                <w:sz w:val="20"/>
              </w:rPr>
              <w:t>太陽光発電設備の設置に伴い樹林等を伐採する場合は、周辺の緑の景観を断ち切らないようにする。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2655" w:rsidRPr="004F52D0" w:rsidRDefault="00142655" w:rsidP="0014265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42655" w:rsidRPr="004F52D0" w:rsidTr="00142655">
        <w:trPr>
          <w:trHeight w:val="1247"/>
        </w:trPr>
        <w:tc>
          <w:tcPr>
            <w:tcW w:w="1135" w:type="dxa"/>
            <w:vMerge/>
            <w:shd w:val="clear" w:color="auto" w:fill="auto"/>
            <w:vAlign w:val="center"/>
          </w:tcPr>
          <w:p w:rsidR="00142655" w:rsidRPr="004F52D0" w:rsidRDefault="00142655" w:rsidP="0014265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142655" w:rsidRPr="003A38FA" w:rsidRDefault="00142655" w:rsidP="00142655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斜面林等の樹木とのつながりを阻害しない配置・規模とする。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42655" w:rsidRPr="004F52D0" w:rsidRDefault="00142655" w:rsidP="0014265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42655" w:rsidRPr="00856C87" w:rsidRDefault="00142655" w:rsidP="0014265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41086" w:rsidRDefault="00241086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</w:p>
    <w:p w:rsidR="005C18F5" w:rsidRDefault="005C18F5" w:rsidP="00241086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5C18F5" w:rsidSect="005574C8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C8" w:rsidRDefault="005574C8" w:rsidP="005574C8">
      <w:r>
        <w:separator/>
      </w:r>
    </w:p>
  </w:endnote>
  <w:endnote w:type="continuationSeparator" w:id="0">
    <w:p w:rsidR="005574C8" w:rsidRDefault="005574C8" w:rsidP="0055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C8" w:rsidRDefault="005574C8" w:rsidP="005574C8">
      <w:r>
        <w:separator/>
      </w:r>
    </w:p>
  </w:footnote>
  <w:footnote w:type="continuationSeparator" w:id="0">
    <w:p w:rsidR="005574C8" w:rsidRDefault="005574C8" w:rsidP="0055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BD" w:rsidRPr="00336F7C" w:rsidRDefault="009639BD" w:rsidP="00336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C8"/>
    <w:rsid w:val="0005099F"/>
    <w:rsid w:val="00142655"/>
    <w:rsid w:val="00146077"/>
    <w:rsid w:val="00152FC3"/>
    <w:rsid w:val="00241086"/>
    <w:rsid w:val="00304E8C"/>
    <w:rsid w:val="00330AAB"/>
    <w:rsid w:val="00336F7C"/>
    <w:rsid w:val="003B334D"/>
    <w:rsid w:val="005574C8"/>
    <w:rsid w:val="005C18F5"/>
    <w:rsid w:val="006E7D95"/>
    <w:rsid w:val="007C006D"/>
    <w:rsid w:val="009639BD"/>
    <w:rsid w:val="009F3106"/>
    <w:rsid w:val="00AC7E27"/>
    <w:rsid w:val="00B26814"/>
    <w:rsid w:val="00BE6DF0"/>
    <w:rsid w:val="00C03E6B"/>
    <w:rsid w:val="00C85A52"/>
    <w:rsid w:val="00C8768F"/>
    <w:rsid w:val="00D7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EA2B36"/>
  <w15:docId w15:val="{420C1845-4F26-41A3-9C2C-6A088923C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C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4C8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57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4C8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0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0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CFC4E-2F1A-4202-9ED2-6CCF5DE2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Administrator</cp:lastModifiedBy>
  <cp:revision>2</cp:revision>
  <cp:lastPrinted>2015-04-01T06:21:00Z</cp:lastPrinted>
  <dcterms:created xsi:type="dcterms:W3CDTF">2018-09-14T07:35:00Z</dcterms:created>
  <dcterms:modified xsi:type="dcterms:W3CDTF">2018-09-14T07:35:00Z</dcterms:modified>
</cp:coreProperties>
</file>