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0DE9" w:rsidRDefault="00FC6D06" w:rsidP="00FC6D06">
      <w:pPr>
        <w:jc w:val="center"/>
        <w:rPr>
          <w:rFonts w:hint="eastAsia"/>
          <w:b/>
          <w:sz w:val="36"/>
          <w:szCs w:val="36"/>
        </w:rPr>
      </w:pPr>
      <w:bookmarkStart w:id="0" w:name="_GoBack"/>
      <w:bookmarkEnd w:id="0"/>
      <w:r w:rsidRPr="00FC6D06">
        <w:rPr>
          <w:rFonts w:hint="eastAsia"/>
          <w:b/>
          <w:sz w:val="36"/>
          <w:szCs w:val="36"/>
        </w:rPr>
        <w:t>市税納付状況調査承諾書</w:t>
      </w:r>
    </w:p>
    <w:p w:rsidR="00FC6D06" w:rsidRDefault="00FC6D06" w:rsidP="00561A72">
      <w:pPr>
        <w:rPr>
          <w:rFonts w:hint="eastAsia"/>
          <w:sz w:val="24"/>
        </w:rPr>
      </w:pPr>
    </w:p>
    <w:p w:rsidR="00FC6D06" w:rsidRDefault="005D44AF" w:rsidP="00561A72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FC6D06">
        <w:rPr>
          <w:rFonts w:hint="eastAsia"/>
          <w:sz w:val="24"/>
        </w:rPr>
        <w:t>（あて先）成田市長</w:t>
      </w:r>
    </w:p>
    <w:p w:rsidR="00FC6D06" w:rsidRDefault="00FC6D06" w:rsidP="00561A72">
      <w:pPr>
        <w:rPr>
          <w:rFonts w:hint="eastAsia"/>
          <w:sz w:val="24"/>
        </w:rPr>
      </w:pPr>
    </w:p>
    <w:p w:rsidR="00FC6D06" w:rsidRDefault="00FC6D06" w:rsidP="00561A72">
      <w:pPr>
        <w:rPr>
          <w:rFonts w:hint="eastAsia"/>
          <w:sz w:val="24"/>
        </w:rPr>
      </w:pPr>
    </w:p>
    <w:p w:rsidR="00FC6D06" w:rsidRDefault="00FC6D06" w:rsidP="00561A72">
      <w:pPr>
        <w:rPr>
          <w:rFonts w:hint="eastAsia"/>
          <w:sz w:val="24"/>
        </w:rPr>
      </w:pPr>
    </w:p>
    <w:p w:rsidR="005D44AF" w:rsidRDefault="00FC6D06" w:rsidP="00550330">
      <w:pPr>
        <w:ind w:firstLineChars="3200" w:firstLine="7680"/>
        <w:rPr>
          <w:rFonts w:hint="eastAsia"/>
          <w:sz w:val="24"/>
        </w:rPr>
      </w:pPr>
      <w:r>
        <w:rPr>
          <w:rFonts w:hint="eastAsia"/>
          <w:sz w:val="24"/>
        </w:rPr>
        <w:t>住所</w:t>
      </w:r>
    </w:p>
    <w:p w:rsidR="00FC6D06" w:rsidRDefault="00FC6D06" w:rsidP="00561A72">
      <w:pPr>
        <w:rPr>
          <w:rFonts w:hint="eastAsia"/>
          <w:sz w:val="24"/>
        </w:rPr>
      </w:pPr>
    </w:p>
    <w:p w:rsidR="00FC6D06" w:rsidRDefault="00FC6D06" w:rsidP="00550330">
      <w:pPr>
        <w:ind w:firstLineChars="3200" w:firstLine="7680"/>
        <w:rPr>
          <w:rFonts w:hint="eastAsia"/>
          <w:sz w:val="24"/>
        </w:rPr>
      </w:pPr>
      <w:r>
        <w:rPr>
          <w:rFonts w:hint="eastAsia"/>
          <w:sz w:val="24"/>
        </w:rPr>
        <w:t>氏名又は</w:t>
      </w:r>
    </w:p>
    <w:p w:rsidR="00FC6D06" w:rsidRDefault="00FC6D06" w:rsidP="00550330">
      <w:pPr>
        <w:ind w:firstLineChars="3200" w:firstLine="7680"/>
        <w:rPr>
          <w:rFonts w:hint="eastAsia"/>
          <w:sz w:val="24"/>
        </w:rPr>
      </w:pPr>
      <w:r>
        <w:rPr>
          <w:rFonts w:hint="eastAsia"/>
          <w:sz w:val="24"/>
        </w:rPr>
        <w:t>法人名（代表者）</w:t>
      </w:r>
      <w:r w:rsidR="00550330">
        <w:rPr>
          <w:rFonts w:hint="eastAsia"/>
          <w:sz w:val="24"/>
        </w:rPr>
        <w:t xml:space="preserve">　　　</w:t>
      </w:r>
      <w:r w:rsidR="00E92435">
        <w:rPr>
          <w:rFonts w:hint="eastAsia"/>
          <w:sz w:val="24"/>
        </w:rPr>
        <w:t xml:space="preserve">　　　　　　　　　　㊞</w:t>
      </w:r>
    </w:p>
    <w:p w:rsidR="00FC6D06" w:rsidRDefault="00FC6D06" w:rsidP="00561A72">
      <w:pPr>
        <w:rPr>
          <w:rFonts w:hint="eastAsia"/>
          <w:sz w:val="24"/>
        </w:rPr>
      </w:pPr>
    </w:p>
    <w:p w:rsidR="00FC6D06" w:rsidRPr="00E92435" w:rsidRDefault="00FC6D06" w:rsidP="00561A72">
      <w:pPr>
        <w:rPr>
          <w:rFonts w:hint="eastAsia"/>
          <w:sz w:val="24"/>
        </w:rPr>
      </w:pPr>
    </w:p>
    <w:p w:rsidR="00FC6D06" w:rsidRDefault="00FC6D06" w:rsidP="00561A72">
      <w:pPr>
        <w:rPr>
          <w:rFonts w:hint="eastAsia"/>
          <w:sz w:val="24"/>
        </w:rPr>
      </w:pPr>
    </w:p>
    <w:p w:rsidR="00FC6D06" w:rsidRDefault="005D44AF" w:rsidP="00FC6D0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成田市</w:t>
      </w:r>
      <w:r w:rsidR="003E4F5B">
        <w:rPr>
          <w:rFonts w:hint="eastAsia"/>
          <w:sz w:val="24"/>
        </w:rPr>
        <w:t>小規模事業者経営改善資金等利子補給金</w:t>
      </w:r>
      <w:r>
        <w:rPr>
          <w:rFonts w:hint="eastAsia"/>
          <w:sz w:val="24"/>
        </w:rPr>
        <w:t>の</w:t>
      </w:r>
      <w:r w:rsidR="003E4F5B">
        <w:rPr>
          <w:rFonts w:hint="eastAsia"/>
          <w:sz w:val="24"/>
        </w:rPr>
        <w:t>交付</w:t>
      </w:r>
      <w:r>
        <w:rPr>
          <w:rFonts w:hint="eastAsia"/>
          <w:sz w:val="24"/>
        </w:rPr>
        <w:t>申請にあたり，</w:t>
      </w:r>
      <w:r w:rsidR="00FC6D06">
        <w:rPr>
          <w:rFonts w:hint="eastAsia"/>
          <w:sz w:val="24"/>
        </w:rPr>
        <w:t>市税納付状況調査について承諾いたします。</w:t>
      </w:r>
    </w:p>
    <w:p w:rsidR="00FC6D06" w:rsidRDefault="00FC6D06" w:rsidP="00561A72">
      <w:pPr>
        <w:rPr>
          <w:rFonts w:hint="eastAsia"/>
          <w:sz w:val="24"/>
        </w:rPr>
      </w:pPr>
    </w:p>
    <w:p w:rsidR="00FC6D06" w:rsidRDefault="00FC6D06" w:rsidP="00561A72">
      <w:pPr>
        <w:rPr>
          <w:rFonts w:hint="eastAsia"/>
          <w:sz w:val="24"/>
        </w:rPr>
      </w:pPr>
    </w:p>
    <w:p w:rsidR="00FC6D06" w:rsidRDefault="00FC6D06" w:rsidP="00561A72">
      <w:pPr>
        <w:rPr>
          <w:rFonts w:hint="eastAsia"/>
          <w:sz w:val="24"/>
        </w:rPr>
      </w:pPr>
    </w:p>
    <w:p w:rsidR="00FC6D06" w:rsidRPr="00FC6D06" w:rsidRDefault="005D44AF" w:rsidP="00FC6D06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  <w:r w:rsidR="00FC6D06">
        <w:rPr>
          <w:rFonts w:hint="eastAsia"/>
          <w:sz w:val="24"/>
        </w:rPr>
        <w:t xml:space="preserve">　　年　　月　　日</w:t>
      </w:r>
    </w:p>
    <w:sectPr w:rsidR="00FC6D06" w:rsidRPr="00FC6D06" w:rsidSect="00FC6D0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5796" w:rsidRDefault="00B05796" w:rsidP="008C0DE9">
      <w:r>
        <w:separator/>
      </w:r>
    </w:p>
  </w:endnote>
  <w:endnote w:type="continuationSeparator" w:id="0">
    <w:p w:rsidR="00B05796" w:rsidRDefault="00B05796" w:rsidP="008C0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5796" w:rsidRDefault="00B05796" w:rsidP="008C0DE9">
      <w:r>
        <w:separator/>
      </w:r>
    </w:p>
  </w:footnote>
  <w:footnote w:type="continuationSeparator" w:id="0">
    <w:p w:rsidR="00B05796" w:rsidRDefault="00B05796" w:rsidP="008C0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4175A"/>
    <w:multiLevelType w:val="hybridMultilevel"/>
    <w:tmpl w:val="BCF44BA6"/>
    <w:lvl w:ilvl="0" w:tplc="F06857DA">
      <w:start w:val="2"/>
      <w:numFmt w:val="decimalEnclosedCircle"/>
      <w:lvlText w:val="%1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576"/>
    <w:rsid w:val="00163130"/>
    <w:rsid w:val="002D448A"/>
    <w:rsid w:val="003E4F5B"/>
    <w:rsid w:val="00550330"/>
    <w:rsid w:val="00561A72"/>
    <w:rsid w:val="005D44AF"/>
    <w:rsid w:val="006A5E5B"/>
    <w:rsid w:val="008C0DE9"/>
    <w:rsid w:val="008D0FDE"/>
    <w:rsid w:val="009E1136"/>
    <w:rsid w:val="009F6DB8"/>
    <w:rsid w:val="00AB788A"/>
    <w:rsid w:val="00B05796"/>
    <w:rsid w:val="00B57576"/>
    <w:rsid w:val="00B57FEA"/>
    <w:rsid w:val="00BC5E32"/>
    <w:rsid w:val="00CA42ED"/>
    <w:rsid w:val="00CD065A"/>
    <w:rsid w:val="00D923AE"/>
    <w:rsid w:val="00D9656F"/>
    <w:rsid w:val="00E124F8"/>
    <w:rsid w:val="00E92435"/>
    <w:rsid w:val="00ED77DF"/>
    <w:rsid w:val="00F12327"/>
    <w:rsid w:val="00FC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B858D0-E562-4E68-A25E-F2EB668AA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C0D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C0DE9"/>
    <w:rPr>
      <w:kern w:val="2"/>
      <w:sz w:val="21"/>
      <w:szCs w:val="24"/>
    </w:rPr>
  </w:style>
  <w:style w:type="paragraph" w:styleId="a5">
    <w:name w:val="footer"/>
    <w:basedOn w:val="a"/>
    <w:link w:val="a6"/>
    <w:rsid w:val="008C0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C0D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</Words>
  <Characters>109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 T 経 営 実 践 セ ミ ナ ー</vt:lpstr>
      <vt:lpstr>I T 経 営 実 践 セ ミ ナ ー</vt:lpstr>
    </vt:vector>
  </TitlesOfParts>
  <LinksUpToDate>false</LinksUpToDate>
  <CharactersWithSpaces>127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