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E7E" w:rsidRDefault="00710E7E" w:rsidP="00710E7E">
      <w:pPr>
        <w:rPr>
          <w:rFonts w:ascii="HG丸ｺﾞｼｯｸM-PRO" w:eastAsia="HG丸ｺﾞｼｯｸM-PRO" w:hAnsi="HG丸ｺﾞｼｯｸM-PRO" w:hint="eastAsia"/>
        </w:rPr>
      </w:pPr>
      <w:bookmarkStart w:id="0" w:name="_GoBack"/>
      <w:bookmarkEnd w:id="0"/>
    </w:p>
    <w:p w:rsidR="00710E7E" w:rsidRDefault="00710E7E" w:rsidP="00710E7E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 xml:space="preserve">　「具体的な配慮または工夫の内容」の欄には、</w:t>
      </w:r>
      <w:r w:rsidRPr="0071215E">
        <w:rPr>
          <w:rFonts w:ascii="HG丸ｺﾞｼｯｸM-PRO" w:eastAsia="HG丸ｺﾞｼｯｸM-PRO" w:hAnsi="HG丸ｺﾞｼｯｸM-PRO" w:hint="eastAsia"/>
          <w:u w:val="single"/>
        </w:rPr>
        <w:t>景観類型の景観形成方針を踏まえ</w:t>
      </w:r>
      <w:r>
        <w:rPr>
          <w:rFonts w:ascii="HG丸ｺﾞｼｯｸM-PRO" w:eastAsia="HG丸ｺﾞｼｯｸM-PRO" w:hAnsi="HG丸ｺﾞｼｯｸM-PRO" w:hint="eastAsia"/>
          <w:u w:val="single"/>
        </w:rPr>
        <w:t>、該当する項目について</w:t>
      </w:r>
      <w:r w:rsidRPr="00190B0F">
        <w:rPr>
          <w:rFonts w:ascii="HG丸ｺﾞｼｯｸM-PRO" w:eastAsia="HG丸ｺﾞｼｯｸM-PRO" w:hAnsi="HG丸ｺﾞｼｯｸM-PRO" w:hint="eastAsia"/>
          <w:u w:val="single"/>
        </w:rPr>
        <w:t>太枠内に</w:t>
      </w:r>
      <w:r>
        <w:rPr>
          <w:rFonts w:ascii="HG丸ｺﾞｼｯｸM-PRO" w:eastAsia="HG丸ｺﾞｼｯｸM-PRO" w:hAnsi="HG丸ｺﾞｼｯｸM-PRO" w:hint="eastAsia"/>
        </w:rPr>
        <w:t>内容を記入してください。</w:t>
      </w:r>
    </w:p>
    <w:p w:rsidR="00710E7E" w:rsidRDefault="00710E7E" w:rsidP="00710E7E">
      <w:pPr>
        <w:rPr>
          <w:rFonts w:ascii="HG丸ｺﾞｼｯｸM-PRO" w:eastAsia="HG丸ｺﾞｼｯｸM-PRO" w:hAnsi="HG丸ｺﾞｼｯｸM-PRO" w:hint="eastAsia"/>
          <w:sz w:val="22"/>
        </w:rPr>
      </w:pPr>
    </w:p>
    <w:p w:rsidR="00710E7E" w:rsidRPr="00B23E14" w:rsidRDefault="00710E7E" w:rsidP="00710E7E">
      <w:pPr>
        <w:rPr>
          <w:rFonts w:ascii="HG丸ｺﾞｼｯｸM-PRO" w:eastAsia="HG丸ｺﾞｼｯｸM-PRO" w:hAnsi="HG丸ｺﾞｼｯｸM-PRO" w:hint="eastAsia"/>
          <w:sz w:val="22"/>
        </w:rPr>
      </w:pPr>
      <w:r w:rsidRPr="00B23E14">
        <w:rPr>
          <w:rFonts w:ascii="HG丸ｺﾞｼｯｸM-PRO" w:eastAsia="HG丸ｺﾞｼｯｸM-PRO" w:hAnsi="HG丸ｺﾞｼｯｸM-PRO" w:hint="eastAsia"/>
          <w:sz w:val="22"/>
        </w:rPr>
        <w:t>【共通基準】</w:t>
      </w:r>
    </w:p>
    <w:tbl>
      <w:tblPr>
        <w:tblpPr w:leftFromText="142" w:rightFromText="142" w:vertAnchor="page" w:horzAnchor="margin" w:tblpXSpec="center" w:tblpY="3046"/>
        <w:tblW w:w="9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3670"/>
        <w:gridCol w:w="742"/>
      </w:tblGrid>
      <w:tr w:rsidR="00710E7E" w:rsidRPr="00DD72FC" w:rsidTr="009714C1">
        <w:tc>
          <w:tcPr>
            <w:tcW w:w="4820" w:type="dxa"/>
            <w:tcBorders>
              <w:top w:val="single" w:sz="4" w:space="0" w:color="000000"/>
              <w:bottom w:val="double" w:sz="4" w:space="0" w:color="auto"/>
              <w:right w:val="single" w:sz="12" w:space="0" w:color="auto"/>
            </w:tcBorders>
            <w:vAlign w:val="center"/>
          </w:tcPr>
          <w:p w:rsidR="00710E7E" w:rsidRPr="003C671B" w:rsidRDefault="00710E7E" w:rsidP="009714C1">
            <w:pPr>
              <w:jc w:val="center"/>
              <w:rPr>
                <w:rFonts w:ascii="HGP創英角ｺﾞｼｯｸUB" w:eastAsia="HGP創英角ｺﾞｼｯｸUB" w:hAnsi="HGP創英角ｺﾞｼｯｸUB" w:hint="eastAsia"/>
                <w:sz w:val="22"/>
              </w:rPr>
            </w:pPr>
            <w:r w:rsidRPr="003C671B">
              <w:rPr>
                <w:rFonts w:ascii="HGP創英角ｺﾞｼｯｸUB" w:eastAsia="HGP創英角ｺﾞｼｯｸUB" w:hAnsi="HGP創英角ｺﾞｼｯｸUB" w:hint="eastAsia"/>
                <w:sz w:val="22"/>
              </w:rPr>
              <w:t>景観形成基準</w:t>
            </w:r>
          </w:p>
        </w:tc>
        <w:tc>
          <w:tcPr>
            <w:tcW w:w="367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10E7E" w:rsidRPr="003C671B" w:rsidRDefault="00710E7E" w:rsidP="009714C1">
            <w:pPr>
              <w:jc w:val="center"/>
              <w:rPr>
                <w:rFonts w:ascii="HGP創英角ｺﾞｼｯｸUB" w:eastAsia="HGP創英角ｺﾞｼｯｸUB" w:hAnsi="HGP創英角ｺﾞｼｯｸUB" w:hint="eastAsia"/>
                <w:sz w:val="22"/>
              </w:rPr>
            </w:pPr>
            <w:r w:rsidRPr="003C671B">
              <w:rPr>
                <w:rFonts w:ascii="HGP創英角ｺﾞｼｯｸUB" w:eastAsia="HGP創英角ｺﾞｼｯｸUB" w:hAnsi="HGP創英角ｺﾞｼｯｸUB" w:hint="eastAsia"/>
                <w:sz w:val="22"/>
              </w:rPr>
              <w:t>具体的な配慮または工夫の内容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12" w:space="0" w:color="auto"/>
              <w:bottom w:val="double" w:sz="4" w:space="0" w:color="auto"/>
            </w:tcBorders>
            <w:vAlign w:val="center"/>
          </w:tcPr>
          <w:p w:rsidR="00710E7E" w:rsidRPr="003C671B" w:rsidRDefault="00710E7E" w:rsidP="009714C1">
            <w:pPr>
              <w:jc w:val="center"/>
              <w:rPr>
                <w:rFonts w:ascii="HGP創英角ｺﾞｼｯｸUB" w:eastAsia="HGP創英角ｺﾞｼｯｸUB" w:hAnsi="HGP創英角ｺﾞｼｯｸUB" w:hint="eastAsia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適否</w:t>
            </w:r>
          </w:p>
        </w:tc>
      </w:tr>
      <w:tr w:rsidR="00710E7E" w:rsidRPr="00DD72FC" w:rsidTr="009714C1">
        <w:trPr>
          <w:trHeight w:val="804"/>
        </w:trPr>
        <w:tc>
          <w:tcPr>
            <w:tcW w:w="4820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0E7E" w:rsidRDefault="00710E7E" w:rsidP="009714C1">
            <w:pPr>
              <w:ind w:firstLineChars="100" w:firstLine="200"/>
              <w:rPr>
                <w:rFonts w:ascii="HG丸ｺﾞｼｯｸM-PRO" w:eastAsia="HG丸ｺﾞｼｯｸM-PRO" w:hAnsi="HG丸ｺﾞｼｯｸM-PRO" w:hint="eastAsia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植栽は、周辺の緑とのつながりに配慮した樹種、配置とする。</w:t>
            </w:r>
          </w:p>
          <w:p w:rsidR="00710E7E" w:rsidRPr="00856C87" w:rsidRDefault="00710E7E" w:rsidP="009714C1">
            <w:pPr>
              <w:ind w:firstLineChars="100" w:firstLine="200"/>
              <w:rPr>
                <w:rFonts w:ascii="HG丸ｺﾞｼｯｸM-PRO" w:eastAsia="HG丸ｺﾞｼｯｸM-PRO" w:hAnsi="HG丸ｺﾞｼｯｸM-PRO" w:hint="eastAsia"/>
                <w:sz w:val="20"/>
              </w:rPr>
            </w:pPr>
          </w:p>
        </w:tc>
        <w:tc>
          <w:tcPr>
            <w:tcW w:w="367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10E7E" w:rsidRPr="00856C87" w:rsidRDefault="00710E7E" w:rsidP="009714C1">
            <w:pPr>
              <w:rPr>
                <w:rFonts w:ascii="HG丸ｺﾞｼｯｸM-PRO" w:eastAsia="HG丸ｺﾞｼｯｸM-PRO" w:hAnsi="HG丸ｺﾞｼｯｸM-PRO" w:hint="eastAsia"/>
                <w:sz w:val="20"/>
              </w:rPr>
            </w:pPr>
          </w:p>
        </w:tc>
        <w:tc>
          <w:tcPr>
            <w:tcW w:w="74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710E7E" w:rsidRPr="00856C87" w:rsidRDefault="00710E7E" w:rsidP="009714C1">
            <w:pPr>
              <w:ind w:left="113" w:right="113"/>
              <w:jc w:val="center"/>
              <w:rPr>
                <w:rFonts w:ascii="HG丸ｺﾞｼｯｸM-PRO" w:eastAsia="HG丸ｺﾞｼｯｸM-PRO" w:hAnsi="HG丸ｺﾞｼｯｸM-PRO" w:hint="eastAsia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適・否</w:t>
            </w:r>
          </w:p>
        </w:tc>
      </w:tr>
      <w:tr w:rsidR="00710E7E" w:rsidRPr="00DD72FC" w:rsidTr="009714C1">
        <w:trPr>
          <w:trHeight w:val="765"/>
        </w:trPr>
        <w:tc>
          <w:tcPr>
            <w:tcW w:w="482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10E7E" w:rsidRDefault="00710E7E" w:rsidP="009714C1">
            <w:pPr>
              <w:ind w:firstLineChars="100" w:firstLine="200"/>
              <w:rPr>
                <w:rFonts w:ascii="HG丸ｺﾞｼｯｸM-PRO" w:eastAsia="HG丸ｺﾞｼｯｸM-PRO" w:hAnsi="HG丸ｺﾞｼｯｸM-PRO" w:hint="eastAsia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伐採の規模は、必要最小限に抑える。</w:t>
            </w:r>
          </w:p>
          <w:p w:rsidR="00710E7E" w:rsidRPr="00DE1DFF" w:rsidRDefault="00710E7E" w:rsidP="009714C1">
            <w:pPr>
              <w:ind w:firstLineChars="100" w:firstLine="200"/>
              <w:rPr>
                <w:rFonts w:ascii="HG丸ｺﾞｼｯｸM-PRO" w:eastAsia="HG丸ｺﾞｼｯｸM-PRO" w:hAnsi="HG丸ｺﾞｼｯｸM-PRO" w:hint="eastAsia"/>
                <w:sz w:val="20"/>
              </w:rPr>
            </w:pPr>
          </w:p>
        </w:tc>
        <w:tc>
          <w:tcPr>
            <w:tcW w:w="36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10E7E" w:rsidRPr="00DD72FC" w:rsidRDefault="00710E7E" w:rsidP="009714C1">
            <w:pPr>
              <w:rPr>
                <w:rFonts w:hint="eastAsia"/>
                <w:sz w:val="20"/>
              </w:rPr>
            </w:pPr>
          </w:p>
        </w:tc>
        <w:tc>
          <w:tcPr>
            <w:tcW w:w="742" w:type="dxa"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710E7E" w:rsidRPr="00856C87" w:rsidRDefault="00710E7E" w:rsidP="009714C1">
            <w:pPr>
              <w:ind w:left="113" w:right="113"/>
              <w:jc w:val="center"/>
              <w:rPr>
                <w:rFonts w:ascii="HG丸ｺﾞｼｯｸM-PRO" w:eastAsia="HG丸ｺﾞｼｯｸM-PRO" w:hAnsi="HG丸ｺﾞｼｯｸM-PRO" w:hint="eastAsia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適・否</w:t>
            </w:r>
          </w:p>
        </w:tc>
      </w:tr>
      <w:tr w:rsidR="00710E7E" w:rsidRPr="00DD72FC" w:rsidTr="009714C1">
        <w:trPr>
          <w:trHeight w:val="690"/>
        </w:trPr>
        <w:tc>
          <w:tcPr>
            <w:tcW w:w="4820" w:type="dxa"/>
            <w:tcBorders>
              <w:right w:val="single" w:sz="12" w:space="0" w:color="auto"/>
            </w:tcBorders>
            <w:vAlign w:val="center"/>
          </w:tcPr>
          <w:p w:rsidR="00710E7E" w:rsidRDefault="00710E7E" w:rsidP="009714C1">
            <w:pPr>
              <w:ind w:firstLineChars="100" w:firstLine="200"/>
              <w:rPr>
                <w:rFonts w:ascii="HG丸ｺﾞｼｯｸM-PRO" w:eastAsia="HG丸ｺﾞｼｯｸM-PRO" w:hAnsi="HG丸ｺﾞｼｯｸM-PRO" w:hint="eastAsia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周辺と一体となって良好な景観を形成している樹木・樹林等は、保全・活用を図る。</w:t>
            </w:r>
          </w:p>
          <w:p w:rsidR="00710E7E" w:rsidRPr="00DE1DFF" w:rsidRDefault="00710E7E" w:rsidP="009714C1">
            <w:pPr>
              <w:ind w:firstLineChars="100" w:firstLine="200"/>
              <w:rPr>
                <w:rFonts w:ascii="HG丸ｺﾞｼｯｸM-PRO" w:eastAsia="HG丸ｺﾞｼｯｸM-PRO" w:hAnsi="HG丸ｺﾞｼｯｸM-PRO" w:hint="eastAsia"/>
                <w:sz w:val="20"/>
              </w:rPr>
            </w:pPr>
          </w:p>
        </w:tc>
        <w:tc>
          <w:tcPr>
            <w:tcW w:w="36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0E7E" w:rsidRPr="00DD72FC" w:rsidRDefault="00710E7E" w:rsidP="009714C1">
            <w:pPr>
              <w:rPr>
                <w:rFonts w:hint="eastAsia"/>
                <w:sz w:val="20"/>
              </w:rPr>
            </w:pPr>
          </w:p>
        </w:tc>
        <w:tc>
          <w:tcPr>
            <w:tcW w:w="742" w:type="dxa"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710E7E" w:rsidRPr="00856C87" w:rsidRDefault="00710E7E" w:rsidP="009714C1">
            <w:pPr>
              <w:ind w:left="113" w:right="113"/>
              <w:jc w:val="center"/>
              <w:rPr>
                <w:rFonts w:ascii="HG丸ｺﾞｼｯｸM-PRO" w:eastAsia="HG丸ｺﾞｼｯｸM-PRO" w:hAnsi="HG丸ｺﾞｼｯｸM-PRO" w:hint="eastAsia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適・否</w:t>
            </w:r>
          </w:p>
        </w:tc>
      </w:tr>
    </w:tbl>
    <w:p w:rsidR="00710E7E" w:rsidRDefault="00710E7E" w:rsidP="00710E7E">
      <w:pPr>
        <w:rPr>
          <w:rFonts w:hint="eastAsia"/>
          <w:sz w:val="20"/>
        </w:rPr>
      </w:pPr>
    </w:p>
    <w:p w:rsidR="00710E7E" w:rsidRPr="00B23E14" w:rsidRDefault="00710E7E" w:rsidP="00710E7E">
      <w:pPr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【個別</w:t>
      </w:r>
      <w:r w:rsidRPr="00B23E14">
        <w:rPr>
          <w:rFonts w:ascii="HG丸ｺﾞｼｯｸM-PRO" w:eastAsia="HG丸ｺﾞｼｯｸM-PRO" w:hAnsi="HG丸ｺﾞｼｯｸM-PRO" w:hint="eastAsia"/>
          <w:sz w:val="22"/>
        </w:rPr>
        <w:t>基準】</w:t>
      </w:r>
    </w:p>
    <w:tbl>
      <w:tblPr>
        <w:tblW w:w="9407" w:type="dxa"/>
        <w:tblInd w:w="-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2"/>
        <w:gridCol w:w="3780"/>
        <w:gridCol w:w="3709"/>
        <w:gridCol w:w="686"/>
      </w:tblGrid>
      <w:tr w:rsidR="00710E7E" w:rsidRPr="004F52D0" w:rsidTr="009714C1">
        <w:tc>
          <w:tcPr>
            <w:tcW w:w="1232" w:type="dxa"/>
            <w:tcBorders>
              <w:bottom w:val="double" w:sz="4" w:space="0" w:color="auto"/>
            </w:tcBorders>
            <w:shd w:val="clear" w:color="auto" w:fill="auto"/>
          </w:tcPr>
          <w:p w:rsidR="00710E7E" w:rsidRPr="003C671B" w:rsidRDefault="00710E7E" w:rsidP="009714C1">
            <w:pPr>
              <w:jc w:val="center"/>
              <w:rPr>
                <w:rFonts w:ascii="HGP創英角ｺﾞｼｯｸUB" w:eastAsia="HGP創英角ｺﾞｼｯｸUB" w:hAnsi="HGP創英角ｺﾞｼｯｸUB" w:hint="eastAsia"/>
              </w:rPr>
            </w:pPr>
            <w:r w:rsidRPr="003C671B">
              <w:rPr>
                <w:rFonts w:ascii="HGP創英角ｺﾞｼｯｸUB" w:eastAsia="HGP創英角ｺﾞｼｯｸUB" w:hAnsi="HGP創英角ｺﾞｼｯｸUB" w:hint="eastAsia"/>
              </w:rPr>
              <w:t>ゾーン</w:t>
            </w:r>
          </w:p>
        </w:tc>
        <w:tc>
          <w:tcPr>
            <w:tcW w:w="3780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710E7E" w:rsidRPr="003C671B" w:rsidRDefault="00710E7E" w:rsidP="009714C1">
            <w:pPr>
              <w:jc w:val="center"/>
              <w:rPr>
                <w:rFonts w:ascii="HGP創英角ｺﾞｼｯｸUB" w:eastAsia="HGP創英角ｺﾞｼｯｸUB" w:hAnsi="HGP創英角ｺﾞｼｯｸUB" w:hint="eastAsia"/>
              </w:rPr>
            </w:pPr>
            <w:r w:rsidRPr="003C671B">
              <w:rPr>
                <w:rFonts w:ascii="HGP創英角ｺﾞｼｯｸUB" w:eastAsia="HGP創英角ｺﾞｼｯｸUB" w:hAnsi="HGP創英角ｺﾞｼｯｸUB" w:hint="eastAsia"/>
              </w:rPr>
              <w:t>景観形成基準</w:t>
            </w:r>
          </w:p>
        </w:tc>
        <w:tc>
          <w:tcPr>
            <w:tcW w:w="370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710E7E" w:rsidRPr="003C671B" w:rsidRDefault="00710E7E" w:rsidP="009714C1">
            <w:pPr>
              <w:jc w:val="center"/>
              <w:rPr>
                <w:rFonts w:ascii="HGP創英角ｺﾞｼｯｸUB" w:eastAsia="HGP創英角ｺﾞｼｯｸUB" w:hAnsi="HGP創英角ｺﾞｼｯｸUB" w:hint="eastAsia"/>
              </w:rPr>
            </w:pPr>
            <w:r w:rsidRPr="003C671B">
              <w:rPr>
                <w:rFonts w:ascii="HGP創英角ｺﾞｼｯｸUB" w:eastAsia="HGP創英角ｺﾞｼｯｸUB" w:hAnsi="HGP創英角ｺﾞｼｯｸUB" w:hint="eastAsia"/>
              </w:rPr>
              <w:t>具体的な配慮または工夫の内容</w:t>
            </w:r>
          </w:p>
        </w:tc>
        <w:tc>
          <w:tcPr>
            <w:tcW w:w="686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710E7E" w:rsidRPr="003C671B" w:rsidRDefault="00710E7E" w:rsidP="009714C1">
            <w:pPr>
              <w:jc w:val="center"/>
              <w:rPr>
                <w:rFonts w:ascii="HGP創英角ｺﾞｼｯｸUB" w:eastAsia="HGP創英角ｺﾞｼｯｸUB" w:hAnsi="HGP創英角ｺﾞｼｯｸUB" w:hint="eastAsia"/>
              </w:rPr>
            </w:pPr>
            <w:r w:rsidRPr="003C671B">
              <w:rPr>
                <w:rFonts w:ascii="HGP創英角ｺﾞｼｯｸUB" w:eastAsia="HGP創英角ｺﾞｼｯｸUB" w:hAnsi="HGP創英角ｺﾞｼｯｸUB" w:hint="eastAsia"/>
              </w:rPr>
              <w:t>評価</w:t>
            </w:r>
          </w:p>
        </w:tc>
      </w:tr>
      <w:tr w:rsidR="00710E7E" w:rsidRPr="004F52D0" w:rsidTr="009714C1">
        <w:trPr>
          <w:trHeight w:val="1163"/>
        </w:trPr>
        <w:tc>
          <w:tcPr>
            <w:tcW w:w="123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10E7E" w:rsidRPr="003C671B" w:rsidRDefault="00710E7E" w:rsidP="009714C1">
            <w:pPr>
              <w:jc w:val="center"/>
              <w:rPr>
                <w:rFonts w:ascii="HGP創英角ｺﾞｼｯｸUB" w:eastAsia="HGP創英角ｺﾞｼｯｸUB" w:hAnsi="HGP創英角ｺﾞｼｯｸUB" w:hint="eastAsia"/>
              </w:rPr>
            </w:pPr>
            <w:r w:rsidRPr="003C671B">
              <w:rPr>
                <w:rFonts w:ascii="HGP創英角ｺﾞｼｯｸUB" w:eastAsia="HGP創英角ｺﾞｼｯｸUB" w:hAnsi="HGP創英角ｺﾞｼｯｸUB" w:hint="eastAsia"/>
              </w:rPr>
              <w:t>里地景観</w:t>
            </w:r>
          </w:p>
          <w:p w:rsidR="00710E7E" w:rsidRPr="003C671B" w:rsidRDefault="00710E7E" w:rsidP="009714C1">
            <w:pPr>
              <w:jc w:val="center"/>
              <w:rPr>
                <w:rFonts w:ascii="HGP創英角ｺﾞｼｯｸUB" w:eastAsia="HGP創英角ｺﾞｼｯｸUB" w:hAnsi="HGP創英角ｺﾞｼｯｸUB" w:hint="eastAsia"/>
              </w:rPr>
            </w:pPr>
            <w:r w:rsidRPr="003C671B">
              <w:rPr>
                <w:rFonts w:ascii="HGP創英角ｺﾞｼｯｸUB" w:eastAsia="HGP創英角ｺﾞｼｯｸUB" w:hAnsi="HGP創英角ｺﾞｼｯｸUB" w:hint="eastAsia"/>
              </w:rPr>
              <w:t>ゾーン/</w:t>
            </w:r>
          </w:p>
          <w:p w:rsidR="00710E7E" w:rsidRPr="003C671B" w:rsidRDefault="00710E7E" w:rsidP="009714C1">
            <w:pPr>
              <w:jc w:val="center"/>
              <w:rPr>
                <w:rFonts w:ascii="HGP創英角ｺﾞｼｯｸUB" w:eastAsia="HGP創英角ｺﾞｼｯｸUB" w:hAnsi="HGP創英角ｺﾞｼｯｸUB" w:hint="eastAsia"/>
              </w:rPr>
            </w:pPr>
            <w:r w:rsidRPr="003C671B">
              <w:rPr>
                <w:rFonts w:ascii="HGP創英角ｺﾞｼｯｸUB" w:eastAsia="HGP創英角ｺﾞｼｯｸUB" w:hAnsi="HGP創英角ｺﾞｼｯｸUB" w:hint="eastAsia"/>
              </w:rPr>
              <w:t>成田国際</w:t>
            </w:r>
          </w:p>
          <w:p w:rsidR="00710E7E" w:rsidRPr="003C671B" w:rsidRDefault="00710E7E" w:rsidP="009714C1">
            <w:pPr>
              <w:jc w:val="center"/>
              <w:rPr>
                <w:rFonts w:ascii="HGP創英角ｺﾞｼｯｸUB" w:eastAsia="HGP創英角ｺﾞｼｯｸUB" w:hAnsi="HGP創英角ｺﾞｼｯｸUB" w:hint="eastAsia"/>
              </w:rPr>
            </w:pPr>
            <w:r w:rsidRPr="003C671B">
              <w:rPr>
                <w:rFonts w:ascii="HGP創英角ｺﾞｼｯｸUB" w:eastAsia="HGP創英角ｺﾞｼｯｸUB" w:hAnsi="HGP創英角ｺﾞｼｯｸUB" w:hint="eastAsia"/>
              </w:rPr>
              <w:t>空港景観</w:t>
            </w:r>
          </w:p>
          <w:p w:rsidR="00710E7E" w:rsidRPr="004F52D0" w:rsidRDefault="00710E7E" w:rsidP="009714C1">
            <w:pPr>
              <w:jc w:val="center"/>
              <w:rPr>
                <w:rFonts w:ascii="HG丸ｺﾞｼｯｸM-PRO" w:eastAsia="HG丸ｺﾞｼｯｸM-PRO" w:hAnsi="HG丸ｺﾞｼｯｸM-PRO" w:hint="eastAsia"/>
                <w:sz w:val="20"/>
              </w:rPr>
            </w:pPr>
            <w:r w:rsidRPr="003C671B">
              <w:rPr>
                <w:rFonts w:ascii="HGP創英角ｺﾞｼｯｸUB" w:eastAsia="HGP創英角ｺﾞｼｯｸUB" w:hAnsi="HGP創英角ｺﾞｼｯｸUB" w:hint="eastAsia"/>
              </w:rPr>
              <w:t>周辺ゾーン</w:t>
            </w:r>
          </w:p>
        </w:tc>
        <w:tc>
          <w:tcPr>
            <w:tcW w:w="3780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710E7E" w:rsidRDefault="00710E7E" w:rsidP="009714C1">
            <w:pPr>
              <w:ind w:firstLineChars="100" w:firstLine="200"/>
              <w:rPr>
                <w:rFonts w:ascii="HG丸ｺﾞｼｯｸM-PRO" w:eastAsia="HG丸ｺﾞｼｯｸM-PRO" w:hAnsi="HG丸ｺﾞｼｯｸM-PRO" w:hint="eastAsia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斜面林等のスカイラインを形成する樹木・樹林等の伐採は控える。</w:t>
            </w:r>
          </w:p>
          <w:p w:rsidR="00710E7E" w:rsidRPr="004F52D0" w:rsidRDefault="00710E7E" w:rsidP="009714C1">
            <w:pPr>
              <w:ind w:firstLineChars="100" w:firstLine="200"/>
              <w:rPr>
                <w:rFonts w:ascii="HG丸ｺﾞｼｯｸM-PRO" w:eastAsia="HG丸ｺﾞｼｯｸM-PRO" w:hAnsi="HG丸ｺﾞｼｯｸM-PRO" w:hint="eastAsia"/>
                <w:sz w:val="20"/>
              </w:rPr>
            </w:pPr>
          </w:p>
        </w:tc>
        <w:tc>
          <w:tcPr>
            <w:tcW w:w="3709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10E7E" w:rsidRPr="004F52D0" w:rsidRDefault="00710E7E" w:rsidP="009714C1">
            <w:pPr>
              <w:rPr>
                <w:rFonts w:ascii="HG丸ｺﾞｼｯｸM-PRO" w:eastAsia="HG丸ｺﾞｼｯｸM-PRO" w:hAnsi="HG丸ｺﾞｼｯｸM-PRO" w:hint="eastAsia"/>
                <w:sz w:val="20"/>
              </w:rPr>
            </w:pPr>
          </w:p>
        </w:tc>
        <w:tc>
          <w:tcPr>
            <w:tcW w:w="686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710E7E" w:rsidRPr="00856C87" w:rsidRDefault="00710E7E" w:rsidP="009714C1">
            <w:pPr>
              <w:ind w:left="113" w:right="113"/>
              <w:jc w:val="center"/>
              <w:rPr>
                <w:rFonts w:ascii="HG丸ｺﾞｼｯｸM-PRO" w:eastAsia="HG丸ｺﾞｼｯｸM-PRO" w:hAnsi="HG丸ｺﾞｼｯｸM-PRO" w:hint="eastAsia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適・否</w:t>
            </w:r>
          </w:p>
        </w:tc>
      </w:tr>
      <w:tr w:rsidR="00710E7E" w:rsidRPr="004F52D0" w:rsidTr="009714C1">
        <w:trPr>
          <w:trHeight w:val="1275"/>
        </w:trPr>
        <w:tc>
          <w:tcPr>
            <w:tcW w:w="1232" w:type="dxa"/>
            <w:vMerge/>
            <w:shd w:val="clear" w:color="auto" w:fill="auto"/>
            <w:vAlign w:val="center"/>
          </w:tcPr>
          <w:p w:rsidR="00710E7E" w:rsidRPr="004F52D0" w:rsidRDefault="00710E7E" w:rsidP="009714C1">
            <w:pPr>
              <w:jc w:val="center"/>
              <w:rPr>
                <w:rFonts w:ascii="HG丸ｺﾞｼｯｸM-PRO" w:eastAsia="HG丸ｺﾞｼｯｸM-PRO" w:hAnsi="HG丸ｺﾞｼｯｸM-PRO" w:hint="eastAsia"/>
                <w:sz w:val="20"/>
              </w:rPr>
            </w:pPr>
          </w:p>
        </w:tc>
        <w:tc>
          <w:tcPr>
            <w:tcW w:w="3780" w:type="dxa"/>
            <w:tcBorders>
              <w:right w:val="single" w:sz="12" w:space="0" w:color="auto"/>
            </w:tcBorders>
            <w:shd w:val="clear" w:color="auto" w:fill="auto"/>
          </w:tcPr>
          <w:p w:rsidR="00710E7E" w:rsidRDefault="00710E7E" w:rsidP="009714C1">
            <w:pPr>
              <w:ind w:firstLineChars="100" w:firstLine="200"/>
              <w:rPr>
                <w:rFonts w:ascii="HG丸ｺﾞｼｯｸM-PRO" w:eastAsia="HG丸ｺﾞｼｯｸM-PRO" w:hAnsi="HG丸ｺﾞｼｯｸM-PRO" w:hint="eastAsia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飛行機からの眺めに配慮し、谷津の景観を形成する樹林の伐採は控える。</w:t>
            </w:r>
          </w:p>
          <w:p w:rsidR="00710E7E" w:rsidRPr="003A38FA" w:rsidRDefault="00710E7E" w:rsidP="009714C1">
            <w:pPr>
              <w:ind w:firstLineChars="100" w:firstLine="200"/>
              <w:rPr>
                <w:rFonts w:ascii="HG丸ｺﾞｼｯｸM-PRO" w:eastAsia="HG丸ｺﾞｼｯｸM-PRO" w:hAnsi="HG丸ｺﾞｼｯｸM-PRO" w:hint="eastAsia"/>
                <w:sz w:val="20"/>
              </w:rPr>
            </w:pPr>
          </w:p>
        </w:tc>
        <w:tc>
          <w:tcPr>
            <w:tcW w:w="3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10E7E" w:rsidRPr="004F52D0" w:rsidRDefault="00710E7E" w:rsidP="009714C1">
            <w:pPr>
              <w:rPr>
                <w:rFonts w:ascii="HG丸ｺﾞｼｯｸM-PRO" w:eastAsia="HG丸ｺﾞｼｯｸM-PRO" w:hAnsi="HG丸ｺﾞｼｯｸM-PRO" w:hint="eastAsia"/>
                <w:sz w:val="20"/>
              </w:rPr>
            </w:pP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710E7E" w:rsidRPr="00856C87" w:rsidRDefault="00710E7E" w:rsidP="009714C1">
            <w:pPr>
              <w:ind w:left="113" w:right="113"/>
              <w:jc w:val="center"/>
              <w:rPr>
                <w:rFonts w:ascii="HG丸ｺﾞｼｯｸM-PRO" w:eastAsia="HG丸ｺﾞｼｯｸM-PRO" w:hAnsi="HG丸ｺﾞｼｯｸM-PRO" w:hint="eastAsia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適・否</w:t>
            </w:r>
          </w:p>
        </w:tc>
      </w:tr>
    </w:tbl>
    <w:p w:rsidR="002A5980" w:rsidRDefault="00710E7E"/>
    <w:sectPr w:rsidR="002A5980" w:rsidSect="00710E7E">
      <w:headerReference w:type="default" r:id="rId7"/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E7E" w:rsidRDefault="00710E7E" w:rsidP="00710E7E">
      <w:r>
        <w:separator/>
      </w:r>
    </w:p>
  </w:endnote>
  <w:endnote w:type="continuationSeparator" w:id="0">
    <w:p w:rsidR="00710E7E" w:rsidRDefault="00710E7E" w:rsidP="0071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E7E" w:rsidRDefault="00710E7E" w:rsidP="00710E7E">
      <w:r>
        <w:separator/>
      </w:r>
    </w:p>
  </w:footnote>
  <w:footnote w:type="continuationSeparator" w:id="0">
    <w:p w:rsidR="00710E7E" w:rsidRDefault="00710E7E" w:rsidP="00710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E7E" w:rsidRPr="00710E7E" w:rsidRDefault="00710E7E" w:rsidP="00710E7E">
    <w:pPr>
      <w:pStyle w:val="a3"/>
      <w:jc w:val="center"/>
    </w:pPr>
    <w:r>
      <w:rPr>
        <w:rFonts w:ascii="HG丸ｺﾞｼｯｸM-PRO" w:eastAsia="HG丸ｺﾞｼｯｸM-PRO" w:hAnsi="HG丸ｺﾞｼｯｸM-PRO" w:hint="eastAsia"/>
        <w:sz w:val="28"/>
      </w:rPr>
      <w:t>景観チェックリスト　～木竹の植栽又は伐採～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7E"/>
    <w:rsid w:val="003B334D"/>
    <w:rsid w:val="00710E7E"/>
    <w:rsid w:val="00AC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E7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E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0E7E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710E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0E7E"/>
    <w:rPr>
      <w:rFonts w:ascii="Century" w:eastAsia="ＭＳ 明朝" w:hAnsi="Century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E7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E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0E7E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710E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0E7E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CZU141563</dc:creator>
  <cp:lastModifiedBy>CZU141563</cp:lastModifiedBy>
  <cp:revision>1</cp:revision>
  <dcterms:created xsi:type="dcterms:W3CDTF">2014-03-11T23:14:00Z</dcterms:created>
  <dcterms:modified xsi:type="dcterms:W3CDTF">2014-03-11T23:15:00Z</dcterms:modified>
</cp:coreProperties>
</file>