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D" w:rsidRDefault="003C0F0D" w:rsidP="003C0F0D">
      <w:pPr>
        <w:rPr>
          <w:rFonts w:ascii="HG丸ｺﾞｼｯｸM-PRO" w:eastAsia="HG丸ｺﾞｼｯｸM-PRO" w:hint="eastAsia"/>
        </w:rPr>
      </w:pPr>
    </w:p>
    <w:p w:rsidR="003C0F0D" w:rsidRDefault="003C0F0D" w:rsidP="003C0F0D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て太枠内に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3C0F0D" w:rsidRDefault="003C0F0D" w:rsidP="003C0F0D">
      <w:pPr>
        <w:rPr>
          <w:rFonts w:ascii="HG丸ｺﾞｼｯｸM-PRO" w:eastAsia="HG丸ｺﾞｼｯｸM-PRO" w:hint="eastAsia"/>
        </w:rPr>
      </w:pPr>
    </w:p>
    <w:p w:rsidR="003C0F0D" w:rsidRDefault="003C0F0D" w:rsidP="003C0F0D">
      <w:pPr>
        <w:rPr>
          <w:rFonts w:ascii="HG丸ｺﾞｼｯｸM-PRO" w:eastAsia="HG丸ｺﾞｼｯｸM-PRO" w:hint="eastAsia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tbl>
      <w:tblPr>
        <w:tblpPr w:leftFromText="142" w:rightFromText="142" w:vertAnchor="page" w:horzAnchor="margin" w:tblpY="343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709"/>
      </w:tblGrid>
      <w:tr w:rsidR="003C0F0D" w:rsidRPr="00DD72FC" w:rsidTr="003C0F0D">
        <w:tc>
          <w:tcPr>
            <w:tcW w:w="4361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3C0F0D" w:rsidRPr="00F96A53" w:rsidRDefault="003C0F0D" w:rsidP="003C0F0D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F96A53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C0F0D" w:rsidRPr="00F96A53" w:rsidRDefault="003C0F0D" w:rsidP="003C0F0D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 w:rsidRPr="00F96A53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3C0F0D" w:rsidRPr="00F96A53" w:rsidRDefault="003C0F0D" w:rsidP="003C0F0D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3C0F0D" w:rsidRPr="00DD72FC" w:rsidTr="003C0F0D">
        <w:trPr>
          <w:trHeight w:val="690"/>
        </w:trPr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堆積にあたっては、整然と行い、高さは低く抑える。</w:t>
            </w:r>
          </w:p>
          <w:p w:rsidR="003C0F0D" w:rsidRPr="00DE1DFF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F0D" w:rsidRPr="00DD72FC" w:rsidRDefault="003C0F0D" w:rsidP="003C0F0D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C0F0D" w:rsidRPr="00856C87" w:rsidRDefault="003C0F0D" w:rsidP="003C0F0D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3C0F0D" w:rsidRPr="00DD72FC" w:rsidTr="003C0F0D">
        <w:trPr>
          <w:trHeight w:val="36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出入口は、数・幅員を必要最小限に抑える。</w:t>
            </w:r>
          </w:p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  <w:p w:rsidR="003C0F0D" w:rsidRPr="00B90EE0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F0D" w:rsidRPr="00DD72FC" w:rsidRDefault="003C0F0D" w:rsidP="003C0F0D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C0F0D" w:rsidRPr="00856C87" w:rsidRDefault="003C0F0D" w:rsidP="003C0F0D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3C0F0D" w:rsidRPr="00DD72FC" w:rsidTr="003C0F0D">
        <w:trPr>
          <w:trHeight w:val="345"/>
        </w:trPr>
        <w:tc>
          <w:tcPr>
            <w:tcW w:w="4361" w:type="dxa"/>
            <w:tcBorders>
              <w:top w:val="single" w:sz="4" w:space="0" w:color="auto"/>
              <w:right w:val="single" w:sz="12" w:space="0" w:color="auto"/>
            </w:tcBorders>
          </w:tcPr>
          <w:p w:rsidR="003C0F0D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周辺の景観に違和感を与えない壁等を設置したり、周辺の緑化を行う。</w:t>
            </w:r>
          </w:p>
          <w:p w:rsidR="003C0F0D" w:rsidRPr="00DE1DFF" w:rsidRDefault="003C0F0D" w:rsidP="003C0F0D">
            <w:pPr>
              <w:ind w:firstLineChars="100" w:firstLine="200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F0D" w:rsidRPr="00DD72FC" w:rsidRDefault="003C0F0D" w:rsidP="003C0F0D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C0F0D" w:rsidRPr="00856C87" w:rsidRDefault="003C0F0D" w:rsidP="003C0F0D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A5980" w:rsidRDefault="003C0F0D" w:rsidP="003C0F0D">
      <w:bookmarkStart w:id="0" w:name="_GoBack"/>
      <w:bookmarkEnd w:id="0"/>
    </w:p>
    <w:sectPr w:rsidR="002A5980" w:rsidSect="003C0F0D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0D" w:rsidRDefault="003C0F0D" w:rsidP="003C0F0D">
      <w:r>
        <w:separator/>
      </w:r>
    </w:p>
  </w:endnote>
  <w:endnote w:type="continuationSeparator" w:id="0">
    <w:p w:rsidR="003C0F0D" w:rsidRDefault="003C0F0D" w:rsidP="003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0D" w:rsidRDefault="003C0F0D" w:rsidP="003C0F0D">
      <w:r>
        <w:separator/>
      </w:r>
    </w:p>
  </w:footnote>
  <w:footnote w:type="continuationSeparator" w:id="0">
    <w:p w:rsidR="003C0F0D" w:rsidRDefault="003C0F0D" w:rsidP="003C0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0D" w:rsidRDefault="003C0F0D" w:rsidP="003C0F0D">
    <w:pPr>
      <w:pStyle w:val="a3"/>
      <w:jc w:val="center"/>
      <w:rPr>
        <w:rFonts w:ascii="HG丸ｺﾞｼｯｸM-PRO" w:eastAsia="HG丸ｺﾞｼｯｸM-PRO" w:hAnsi="HG丸ｺﾞｼｯｸM-PRO" w:hint="eastAsia"/>
        <w:sz w:val="28"/>
      </w:rPr>
    </w:pPr>
    <w:r>
      <w:rPr>
        <w:rFonts w:ascii="HG丸ｺﾞｼｯｸM-PRO" w:eastAsia="HG丸ｺﾞｼｯｸM-PRO" w:hAnsi="HG丸ｺﾞｼｯｸM-PRO" w:hint="eastAsia"/>
        <w:sz w:val="28"/>
      </w:rPr>
      <w:t xml:space="preserve">景観チェックリスト　</w:t>
    </w:r>
  </w:p>
  <w:p w:rsidR="003C0F0D" w:rsidRPr="003C0F0D" w:rsidRDefault="003C0F0D" w:rsidP="003C0F0D">
    <w:pPr>
      <w:pStyle w:val="a3"/>
      <w:jc w:val="center"/>
      <w:rPr>
        <w:rFonts w:ascii="HG丸ｺﾞｼｯｸM-PRO" w:eastAsia="HG丸ｺﾞｼｯｸM-PRO" w:hAnsi="HG丸ｺﾞｼｯｸM-PRO"/>
        <w:sz w:val="28"/>
      </w:rPr>
    </w:pPr>
    <w:r w:rsidRPr="00916799">
      <w:rPr>
        <w:rFonts w:ascii="HG丸ｺﾞｼｯｸM-PRO" w:eastAsia="HG丸ｺﾞｼｯｸM-PRO" w:hAnsi="HG丸ｺﾞｼｯｸM-PRO" w:hint="eastAsia"/>
        <w:sz w:val="24"/>
      </w:rPr>
      <w:t>～</w:t>
    </w:r>
    <w:r>
      <w:rPr>
        <w:rFonts w:ascii="HG丸ｺﾞｼｯｸM-PRO" w:eastAsia="HG丸ｺﾞｼｯｸM-PRO" w:hAnsi="HG丸ｺﾞｼｯｸM-PRO" w:hint="eastAsia"/>
        <w:sz w:val="24"/>
      </w:rPr>
      <w:t>屋外における土石、廃棄物、再生資源その他物件の堆積</w:t>
    </w:r>
    <w:r w:rsidRPr="00916799">
      <w:rPr>
        <w:rFonts w:ascii="HG丸ｺﾞｼｯｸM-PRO" w:eastAsia="HG丸ｺﾞｼｯｸM-PRO" w:hAnsi="HG丸ｺﾞｼｯｸM-PRO" w:hint="eastAsia"/>
        <w:sz w:val="24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0D"/>
    <w:rsid w:val="003B334D"/>
    <w:rsid w:val="003C0F0D"/>
    <w:rsid w:val="00A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0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0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C0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0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CZU141563</cp:lastModifiedBy>
  <cp:revision>1</cp:revision>
  <dcterms:created xsi:type="dcterms:W3CDTF">2014-03-11T23:09:00Z</dcterms:created>
  <dcterms:modified xsi:type="dcterms:W3CDTF">2014-03-11T23:11:00Z</dcterms:modified>
</cp:coreProperties>
</file>